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F36E" w14:textId="76B05AA7" w:rsidR="00A1503A" w:rsidRDefault="38606B82" w:rsidP="7D643727">
      <w:pPr>
        <w:pStyle w:val="Heading1"/>
        <w:spacing w:before="480" w:after="0" w:line="276" w:lineRule="auto"/>
        <w:jc w:val="center"/>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Nominee Details and Summary of Expertise</w:t>
      </w:r>
    </w:p>
    <w:p w14:paraId="0E942DA5" w14:textId="2AD53E82" w:rsidR="00A1503A" w:rsidRDefault="00A1503A" w:rsidP="7D643727">
      <w:pPr>
        <w:rPr>
          <w:rFonts w:ascii="Times New Roman" w:eastAsia="Times New Roman" w:hAnsi="Times New Roman" w:cs="Times New Roman"/>
          <w:color w:val="000000" w:themeColor="text1"/>
        </w:rPr>
      </w:pPr>
    </w:p>
    <w:p w14:paraId="57357F00" w14:textId="0BC5C769" w:rsidR="38606B82" w:rsidRDefault="38606B82" w:rsidP="57F71A3C">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Steering Group of the Pest Outbreak Alert and Response System (POARS)</w:t>
      </w:r>
    </w:p>
    <w:p w14:paraId="61EC7CF5" w14:textId="6D0E1D1F" w:rsidR="00A1503A"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1. PERSONAL DETAILS</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20"/>
        <w:gridCol w:w="4620"/>
      </w:tblGrid>
      <w:tr w:rsidR="104A0694" w14:paraId="34079104"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2A21794" w14:textId="021398DD"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Name:</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51BB8534" w14:textId="04DBB4A3" w:rsidR="104A0694" w:rsidRDefault="005B4340" w:rsidP="7D643727">
            <w:pPr>
              <w:spacing w:after="200" w:line="276" w:lineRule="auto"/>
              <w:rPr>
                <w:rFonts w:ascii="Times New Roman" w:eastAsia="Times New Roman" w:hAnsi="Times New Roman" w:cs="Times New Roman"/>
              </w:rPr>
            </w:pPr>
            <w:r w:rsidRPr="005B4340">
              <w:rPr>
                <w:rFonts w:ascii="Times New Roman" w:eastAsia="Times New Roman" w:hAnsi="Times New Roman" w:cs="Times New Roman"/>
              </w:rPr>
              <w:t>Amanda C. Kaye, Ph.D.</w:t>
            </w:r>
          </w:p>
        </w:tc>
      </w:tr>
      <w:tr w:rsidR="104A0694" w14:paraId="2016BFD9"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EA4E9A6" w14:textId="33EFAA30"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Country:</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32D883EE" w14:textId="085375D2" w:rsidR="104A0694" w:rsidRDefault="00B27244" w:rsidP="7D643727">
            <w:pPr>
              <w:spacing w:after="200" w:line="276" w:lineRule="auto"/>
              <w:rPr>
                <w:rFonts w:ascii="Times New Roman" w:eastAsia="Times New Roman" w:hAnsi="Times New Roman" w:cs="Times New Roman"/>
              </w:rPr>
            </w:pPr>
            <w:r>
              <w:rPr>
                <w:rFonts w:ascii="Times New Roman" w:eastAsia="Times New Roman" w:hAnsi="Times New Roman" w:cs="Times New Roman"/>
              </w:rPr>
              <w:t>U</w:t>
            </w:r>
            <w:r w:rsidR="007C5FB1">
              <w:rPr>
                <w:rFonts w:ascii="Times New Roman" w:eastAsia="Times New Roman" w:hAnsi="Times New Roman" w:cs="Times New Roman"/>
              </w:rPr>
              <w:t>nited States</w:t>
            </w:r>
          </w:p>
        </w:tc>
      </w:tr>
      <w:tr w:rsidR="104A0694" w14:paraId="02AB502E"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2D00E9DE" w14:textId="42B7F41F" w:rsidR="104A0694" w:rsidRDefault="422E966D" w:rsidP="7D643727">
            <w:pPr>
              <w:spacing w:after="200" w:line="276" w:lineRule="auto"/>
              <w:rPr>
                <w:rFonts w:ascii="Times New Roman" w:eastAsia="Times New Roman" w:hAnsi="Times New Roman" w:cs="Times New Roman"/>
              </w:rPr>
            </w:pPr>
            <w:proofErr w:type="spellStart"/>
            <w:r w:rsidRPr="7D643727">
              <w:rPr>
                <w:rFonts w:ascii="Times New Roman" w:eastAsia="Times New Roman" w:hAnsi="Times New Roman" w:cs="Times New Roman"/>
              </w:rPr>
              <w:t>Organisation</w:t>
            </w:r>
            <w:proofErr w:type="spellEnd"/>
            <w:r w:rsidRPr="7D643727">
              <w:rPr>
                <w:rFonts w:ascii="Times New Roman" w:eastAsia="Times New Roman" w:hAnsi="Times New Roman" w:cs="Times New Roman"/>
              </w:rPr>
              <w:t xml:space="preserve"> / Employer:</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6C1B444" w14:textId="03F78334" w:rsidR="104A0694" w:rsidRDefault="007C5FB1" w:rsidP="7D643727">
            <w:pPr>
              <w:spacing w:after="200" w:line="276" w:lineRule="auto"/>
              <w:rPr>
                <w:rFonts w:ascii="Times New Roman" w:eastAsia="Times New Roman" w:hAnsi="Times New Roman" w:cs="Times New Roman"/>
              </w:rPr>
            </w:pPr>
            <w:r w:rsidRPr="007C5FB1">
              <w:rPr>
                <w:rFonts w:ascii="Times New Roman" w:eastAsia="Times New Roman" w:hAnsi="Times New Roman" w:cs="Times New Roman"/>
              </w:rPr>
              <w:t>Plant Protection and Quarantine (PPQ), U.S. Department of Agriculture (USDA)</w:t>
            </w:r>
          </w:p>
        </w:tc>
      </w:tr>
      <w:tr w:rsidR="104A0694" w14:paraId="782C27B5"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21703BA6" w14:textId="42A17614"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Current position:</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14B81AC" w14:textId="13038008" w:rsidR="104A0694" w:rsidRDefault="00FA323F" w:rsidP="7D643727">
            <w:pPr>
              <w:spacing w:after="200" w:line="276" w:lineRule="auto"/>
              <w:rPr>
                <w:rFonts w:ascii="Times New Roman" w:eastAsia="Times New Roman" w:hAnsi="Times New Roman" w:cs="Times New Roman"/>
              </w:rPr>
            </w:pPr>
            <w:r>
              <w:rPr>
                <w:rFonts w:ascii="Times New Roman" w:eastAsia="Times New Roman" w:hAnsi="Times New Roman" w:cs="Times New Roman"/>
              </w:rPr>
              <w:t>National Policy Manager</w:t>
            </w:r>
          </w:p>
        </w:tc>
      </w:tr>
    </w:tbl>
    <w:p w14:paraId="412723AE" w14:textId="3961332E" w:rsidR="00A1503A" w:rsidRDefault="38606B82" w:rsidP="7D643727">
      <w:p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rPr>
        <w:t xml:space="preserve"> </w:t>
      </w:r>
    </w:p>
    <w:p w14:paraId="704CE863" w14:textId="06745851" w:rsidR="00A1503A" w:rsidRDefault="38606B82" w:rsidP="7D643727">
      <w:p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b/>
          <w:bCs/>
        </w:rPr>
        <w:t>Contact details</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620"/>
        <w:gridCol w:w="4620"/>
      </w:tblGrid>
      <w:tr w:rsidR="104A0694" w14:paraId="6699F8F4"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0AD7D944" w14:textId="4F9B7F3E"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Address:</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AC654E7" w14:textId="07A8DD13"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FA323F">
              <w:rPr>
                <w:rFonts w:ascii="Times New Roman" w:eastAsia="Times New Roman" w:hAnsi="Times New Roman" w:cs="Times New Roman"/>
              </w:rPr>
              <w:t xml:space="preserve">2017 </w:t>
            </w:r>
            <w:proofErr w:type="spellStart"/>
            <w:r w:rsidR="00FA323F">
              <w:rPr>
                <w:rFonts w:ascii="Times New Roman" w:eastAsia="Times New Roman" w:hAnsi="Times New Roman" w:cs="Times New Roman"/>
              </w:rPr>
              <w:t>Harbour</w:t>
            </w:r>
            <w:proofErr w:type="spellEnd"/>
            <w:r w:rsidR="00FA323F">
              <w:rPr>
                <w:rFonts w:ascii="Times New Roman" w:eastAsia="Times New Roman" w:hAnsi="Times New Roman" w:cs="Times New Roman"/>
              </w:rPr>
              <w:t xml:space="preserve"> Gates Dr</w:t>
            </w:r>
            <w:r w:rsidR="00E97E80">
              <w:rPr>
                <w:rFonts w:ascii="Times New Roman" w:eastAsia="Times New Roman" w:hAnsi="Times New Roman" w:cs="Times New Roman"/>
              </w:rPr>
              <w:t>., Apt 214, Annapolis, MD</w:t>
            </w:r>
            <w:r w:rsidR="00DD5F8C">
              <w:rPr>
                <w:rFonts w:ascii="Times New Roman" w:eastAsia="Times New Roman" w:hAnsi="Times New Roman" w:cs="Times New Roman"/>
              </w:rPr>
              <w:t xml:space="preserve"> </w:t>
            </w:r>
            <w:r w:rsidR="00DD5F8C" w:rsidRPr="00DD5F8C">
              <w:rPr>
                <w:rFonts w:ascii="Times New Roman" w:eastAsia="Times New Roman" w:hAnsi="Times New Roman" w:cs="Times New Roman"/>
              </w:rPr>
              <w:t>21401, USA</w:t>
            </w:r>
          </w:p>
        </w:tc>
      </w:tr>
      <w:tr w:rsidR="104A0694" w14:paraId="65A6D0E8"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49C9ED29" w14:textId="5A7A7859"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Telephone:</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78B06690" w14:textId="4568FB1C"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4E2BCB" w:rsidRPr="004E2BCB">
              <w:rPr>
                <w:rFonts w:ascii="Times New Roman" w:eastAsia="Times New Roman" w:hAnsi="Times New Roman" w:cs="Times New Roman"/>
              </w:rPr>
              <w:t>+1 919-272-3319</w:t>
            </w:r>
          </w:p>
        </w:tc>
      </w:tr>
      <w:tr w:rsidR="104A0694" w14:paraId="1412052F" w14:textId="77777777" w:rsidTr="7D643727">
        <w:trPr>
          <w:trHeight w:val="300"/>
        </w:trPr>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05F2FF1D" w14:textId="77F7F88B"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Email:</w:t>
            </w:r>
          </w:p>
        </w:tc>
        <w:tc>
          <w:tcPr>
            <w:tcW w:w="4620" w:type="dxa"/>
            <w:tcBorders>
              <w:top w:val="single" w:sz="6" w:space="0" w:color="auto"/>
              <w:left w:val="single" w:sz="6" w:space="0" w:color="auto"/>
              <w:bottom w:val="single" w:sz="6" w:space="0" w:color="auto"/>
              <w:right w:val="single" w:sz="6" w:space="0" w:color="auto"/>
            </w:tcBorders>
            <w:tcMar>
              <w:left w:w="105" w:type="dxa"/>
              <w:right w:w="105" w:type="dxa"/>
            </w:tcMar>
          </w:tcPr>
          <w:p w14:paraId="39D9EB83" w14:textId="29E8CD97"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217703">
              <w:rPr>
                <w:rFonts w:ascii="Times New Roman" w:eastAsia="Times New Roman" w:hAnsi="Times New Roman" w:cs="Times New Roman"/>
              </w:rPr>
              <w:t>Amanda.kaye@usda.gov</w:t>
            </w:r>
          </w:p>
        </w:tc>
      </w:tr>
    </w:tbl>
    <w:p w14:paraId="366B6E51" w14:textId="31EEF917" w:rsidR="00A1503A"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2. SPECIFIC EXPERTISE RELEVANT TO THE EWG</w:t>
      </w:r>
    </w:p>
    <w:p w14:paraId="217654F9" w14:textId="63FE2D26" w:rsidR="00A1503A" w:rsidRDefault="38606B82" w:rsidP="7D643727">
      <w:pPr>
        <w:rPr>
          <w:rFonts w:ascii="Times New Roman" w:eastAsia="Times New Roman" w:hAnsi="Times New Roman" w:cs="Times New Roman"/>
          <w:color w:val="000000" w:themeColor="text1"/>
        </w:rPr>
      </w:pPr>
      <w:r w:rsidRPr="7D643727">
        <w:rPr>
          <w:rFonts w:ascii="Times New Roman" w:eastAsia="Times New Roman" w:hAnsi="Times New Roman" w:cs="Times New Roman"/>
        </w:rPr>
        <w:t>Please complete only the sections that correspond to your expertise.</w:t>
      </w:r>
    </w:p>
    <w:p w14:paraId="68CFA9E3" w14:textId="77777777" w:rsidR="00764E11" w:rsidRDefault="38606B82" w:rsidP="00764E11">
      <w:pPr>
        <w:pStyle w:val="ListParagraph"/>
        <w:numPr>
          <w:ilvl w:val="0"/>
          <w:numId w:val="1"/>
        </w:num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color w:val="000000" w:themeColor="text1"/>
        </w:rPr>
        <w:t>Experience in pest alert, early warning, or outbreak response systems (national, regional, or global):</w:t>
      </w:r>
      <w:r w:rsidR="00764E11">
        <w:rPr>
          <w:rFonts w:ascii="Times New Roman" w:eastAsia="Times New Roman" w:hAnsi="Times New Roman" w:cs="Times New Roman"/>
          <w:color w:val="000000" w:themeColor="text1"/>
        </w:rPr>
        <w:t xml:space="preserve"> </w:t>
      </w:r>
    </w:p>
    <w:p w14:paraId="6EACBD2E" w14:textId="3276F034" w:rsidR="00A74C1C" w:rsidRPr="00A74C1C" w:rsidRDefault="003554EF" w:rsidP="00A74C1C">
      <w:pPr>
        <w:pStyle w:val="ListParagraph"/>
        <w:numPr>
          <w:ilvl w:val="1"/>
          <w:numId w:val="1"/>
        </w:numPr>
        <w:spacing w:after="200" w:line="276" w:lineRule="auto"/>
        <w:rPr>
          <w:rFonts w:ascii="Times New Roman" w:eastAsia="Times New Roman" w:hAnsi="Times New Roman" w:cs="Times New Roman"/>
          <w:color w:val="000000" w:themeColor="text1"/>
        </w:rPr>
      </w:pPr>
      <w:bookmarkStart w:id="0" w:name="_Hlk219896759"/>
      <w:r w:rsidRPr="00D86867">
        <w:rPr>
          <w:rFonts w:ascii="Times New Roman" w:eastAsia="Times New Roman" w:hAnsi="Times New Roman" w:cs="Times New Roman"/>
          <w:color w:val="000000" w:themeColor="text1"/>
        </w:rPr>
        <w:t xml:space="preserve">Since </w:t>
      </w:r>
      <w:r w:rsidR="00197247" w:rsidRPr="00D86867">
        <w:rPr>
          <w:rFonts w:ascii="Times New Roman" w:eastAsia="Times New Roman" w:hAnsi="Times New Roman" w:cs="Times New Roman"/>
          <w:color w:val="000000" w:themeColor="text1"/>
        </w:rPr>
        <w:t>February 202</w:t>
      </w:r>
      <w:r w:rsidR="00CA3831" w:rsidRPr="00D86867">
        <w:rPr>
          <w:rFonts w:ascii="Times New Roman" w:eastAsia="Times New Roman" w:hAnsi="Times New Roman" w:cs="Times New Roman"/>
          <w:color w:val="000000" w:themeColor="text1"/>
        </w:rPr>
        <w:t>4</w:t>
      </w:r>
      <w:r w:rsidR="0092101C" w:rsidRPr="00D86867">
        <w:rPr>
          <w:rFonts w:ascii="Times New Roman" w:eastAsia="Times New Roman" w:hAnsi="Times New Roman" w:cs="Times New Roman"/>
          <w:color w:val="000000" w:themeColor="text1"/>
        </w:rPr>
        <w:t xml:space="preserve">, </w:t>
      </w:r>
      <w:r w:rsidR="006228DE" w:rsidRPr="00D86867">
        <w:rPr>
          <w:rFonts w:ascii="Times New Roman" w:eastAsia="Times New Roman" w:hAnsi="Times New Roman" w:cs="Times New Roman"/>
          <w:color w:val="000000" w:themeColor="text1"/>
        </w:rPr>
        <w:t xml:space="preserve">I have served </w:t>
      </w:r>
      <w:r w:rsidR="00167E6C" w:rsidRPr="00D86867">
        <w:rPr>
          <w:rFonts w:ascii="Times New Roman" w:eastAsia="Times New Roman" w:hAnsi="Times New Roman" w:cs="Times New Roman"/>
          <w:color w:val="000000" w:themeColor="text1"/>
        </w:rPr>
        <w:t xml:space="preserve">on the </w:t>
      </w:r>
      <w:r w:rsidR="009B296E" w:rsidRPr="00D86867">
        <w:rPr>
          <w:rFonts w:ascii="Times New Roman" w:eastAsia="Times New Roman" w:hAnsi="Times New Roman" w:cs="Times New Roman"/>
          <w:color w:val="000000" w:themeColor="text1"/>
        </w:rPr>
        <w:t xml:space="preserve">Steering </w:t>
      </w:r>
      <w:r w:rsidR="00D86867">
        <w:rPr>
          <w:rFonts w:ascii="Times New Roman" w:eastAsia="Times New Roman" w:hAnsi="Times New Roman" w:cs="Times New Roman"/>
          <w:color w:val="000000" w:themeColor="text1"/>
        </w:rPr>
        <w:t>Group</w:t>
      </w:r>
      <w:r w:rsidR="009B296E" w:rsidRPr="00D86867">
        <w:rPr>
          <w:rFonts w:ascii="Times New Roman" w:eastAsia="Times New Roman" w:hAnsi="Times New Roman" w:cs="Times New Roman"/>
          <w:color w:val="000000" w:themeColor="text1"/>
        </w:rPr>
        <w:t xml:space="preserve"> </w:t>
      </w:r>
      <w:r w:rsidR="00C3140D" w:rsidRPr="00D86867">
        <w:rPr>
          <w:rFonts w:ascii="Times New Roman" w:eastAsia="Times New Roman" w:hAnsi="Times New Roman" w:cs="Times New Roman"/>
          <w:color w:val="000000" w:themeColor="text1"/>
        </w:rPr>
        <w:t>on</w:t>
      </w:r>
      <w:r w:rsidR="009B296E" w:rsidRPr="00D86867">
        <w:rPr>
          <w:rFonts w:ascii="Times New Roman" w:eastAsia="Times New Roman" w:hAnsi="Times New Roman" w:cs="Times New Roman"/>
          <w:color w:val="000000" w:themeColor="text1"/>
        </w:rPr>
        <w:t xml:space="preserve"> Pest Outbreak Alert </w:t>
      </w:r>
      <w:r w:rsidR="00C3140D" w:rsidRPr="00D86867">
        <w:rPr>
          <w:rFonts w:ascii="Times New Roman" w:eastAsia="Times New Roman" w:hAnsi="Times New Roman" w:cs="Times New Roman"/>
          <w:color w:val="000000" w:themeColor="text1"/>
        </w:rPr>
        <w:t>and</w:t>
      </w:r>
      <w:r w:rsidR="009B296E" w:rsidRPr="00D86867">
        <w:rPr>
          <w:rFonts w:ascii="Times New Roman" w:eastAsia="Times New Roman" w:hAnsi="Times New Roman" w:cs="Times New Roman"/>
          <w:color w:val="000000" w:themeColor="text1"/>
        </w:rPr>
        <w:t xml:space="preserve"> Response Systems</w:t>
      </w:r>
      <w:r w:rsidR="00C771B5" w:rsidRPr="00D86867">
        <w:rPr>
          <w:rFonts w:ascii="Times New Roman" w:eastAsia="Times New Roman" w:hAnsi="Times New Roman" w:cs="Times New Roman"/>
          <w:color w:val="000000" w:themeColor="text1"/>
        </w:rPr>
        <w:t xml:space="preserve"> as the expert from </w:t>
      </w:r>
      <w:r w:rsidR="00D10932" w:rsidRPr="00D86867">
        <w:rPr>
          <w:rFonts w:ascii="Times New Roman" w:eastAsia="Times New Roman" w:hAnsi="Times New Roman" w:cs="Times New Roman"/>
          <w:color w:val="000000" w:themeColor="text1"/>
        </w:rPr>
        <w:t>the United States</w:t>
      </w:r>
      <w:r w:rsidR="0049649E" w:rsidRPr="00D86867">
        <w:rPr>
          <w:rFonts w:ascii="Times New Roman" w:eastAsia="Times New Roman" w:hAnsi="Times New Roman" w:cs="Times New Roman"/>
          <w:color w:val="000000" w:themeColor="text1"/>
        </w:rPr>
        <w:t>.</w:t>
      </w:r>
      <w:bookmarkEnd w:id="0"/>
      <w:r w:rsidR="0049649E" w:rsidRPr="00D86867">
        <w:rPr>
          <w:rFonts w:ascii="Times New Roman" w:eastAsia="Times New Roman" w:hAnsi="Times New Roman" w:cs="Times New Roman"/>
          <w:color w:val="000000" w:themeColor="text1"/>
        </w:rPr>
        <w:t xml:space="preserve"> My role has been to</w:t>
      </w:r>
      <w:r w:rsidR="00D86867" w:rsidRPr="00D86867">
        <w:rPr>
          <w:rFonts w:ascii="Times New Roman" w:eastAsia="Times New Roman" w:hAnsi="Times New Roman" w:cs="Times New Roman"/>
          <w:color w:val="000000" w:themeColor="text1"/>
        </w:rPr>
        <w:t xml:space="preserve"> </w:t>
      </w:r>
      <w:r w:rsidR="00D172BD" w:rsidRPr="00D86867">
        <w:rPr>
          <w:rFonts w:ascii="Times New Roman" w:eastAsia="Times New Roman" w:hAnsi="Times New Roman" w:cs="Times New Roman"/>
          <w:color w:val="000000" w:themeColor="text1"/>
        </w:rPr>
        <w:t>provide coordination, guidance, and advice on IPPC actions to develop and implement a Global Pest Outbreak Alert and Response System, avoiding duplication and building</w:t>
      </w:r>
      <w:r w:rsidR="00D86867" w:rsidRPr="00D86867">
        <w:rPr>
          <w:rFonts w:ascii="Times New Roman" w:eastAsia="Times New Roman" w:hAnsi="Times New Roman" w:cs="Times New Roman"/>
          <w:color w:val="000000" w:themeColor="text1"/>
        </w:rPr>
        <w:t xml:space="preserve"> </w:t>
      </w:r>
      <w:r w:rsidR="00D172BD" w:rsidRPr="00D86867">
        <w:rPr>
          <w:rFonts w:ascii="Times New Roman" w:eastAsia="Times New Roman" w:hAnsi="Times New Roman" w:cs="Times New Roman"/>
          <w:color w:val="000000" w:themeColor="text1"/>
        </w:rPr>
        <w:t>synergies with other systems</w:t>
      </w:r>
      <w:r w:rsidR="00D86867">
        <w:rPr>
          <w:rFonts w:ascii="Times New Roman" w:eastAsia="Times New Roman" w:hAnsi="Times New Roman" w:cs="Times New Roman"/>
          <w:color w:val="000000" w:themeColor="text1"/>
        </w:rPr>
        <w:t>.</w:t>
      </w:r>
      <w:r w:rsidR="00DC1414">
        <w:rPr>
          <w:rFonts w:ascii="Times New Roman" w:eastAsia="Times New Roman" w:hAnsi="Times New Roman" w:cs="Times New Roman"/>
          <w:color w:val="000000" w:themeColor="text1"/>
        </w:rPr>
        <w:t xml:space="preserve"> </w:t>
      </w:r>
      <w:r w:rsidR="00DE1554">
        <w:rPr>
          <w:rFonts w:ascii="Times New Roman" w:eastAsia="Times New Roman" w:hAnsi="Times New Roman" w:cs="Times New Roman"/>
          <w:color w:val="000000" w:themeColor="text1"/>
        </w:rPr>
        <w:t>I have provided</w:t>
      </w:r>
      <w:r w:rsidR="00DE1554" w:rsidRPr="00DE1554">
        <w:rPr>
          <w:rFonts w:ascii="Times New Roman" w:eastAsia="Times New Roman" w:hAnsi="Times New Roman" w:cs="Times New Roman"/>
          <w:color w:val="000000" w:themeColor="text1"/>
        </w:rPr>
        <w:t xml:space="preserve"> detailed recommendations on existing and new pest alert and response systems,</w:t>
      </w:r>
      <w:r w:rsidR="00A74C1C">
        <w:rPr>
          <w:rFonts w:ascii="Times New Roman" w:eastAsia="Times New Roman" w:hAnsi="Times New Roman" w:cs="Times New Roman"/>
          <w:color w:val="000000" w:themeColor="text1"/>
        </w:rPr>
        <w:t xml:space="preserve"> </w:t>
      </w:r>
      <w:r w:rsidR="00A74C1C" w:rsidRPr="00A74C1C">
        <w:rPr>
          <w:rFonts w:ascii="Times New Roman" w:eastAsia="Times New Roman" w:hAnsi="Times New Roman" w:cs="Times New Roman"/>
          <w:color w:val="000000" w:themeColor="text1"/>
        </w:rPr>
        <w:t xml:space="preserve">detailed recommendations to promote and articulate the establishment of a network of </w:t>
      </w:r>
    </w:p>
    <w:p w14:paraId="63E8BC11" w14:textId="77777777" w:rsidR="006C2784" w:rsidRDefault="00A74C1C" w:rsidP="00B717BE">
      <w:pPr>
        <w:pStyle w:val="ListParagraph"/>
        <w:spacing w:after="200" w:line="276" w:lineRule="auto"/>
        <w:ind w:left="1440"/>
        <w:rPr>
          <w:rFonts w:ascii="Times New Roman" w:eastAsia="Times New Roman" w:hAnsi="Times New Roman" w:cs="Times New Roman"/>
          <w:color w:val="000000" w:themeColor="text1"/>
        </w:rPr>
      </w:pPr>
      <w:r w:rsidRPr="00A74C1C">
        <w:rPr>
          <w:rFonts w:ascii="Times New Roman" w:eastAsia="Times New Roman" w:hAnsi="Times New Roman" w:cs="Times New Roman"/>
          <w:color w:val="000000" w:themeColor="text1"/>
        </w:rPr>
        <w:t xml:space="preserve">international organizations and experts actively involved in Pest Alert and Emergency </w:t>
      </w:r>
      <w:r w:rsidRPr="001F7A6C">
        <w:rPr>
          <w:rFonts w:ascii="Times New Roman" w:eastAsia="Times New Roman" w:hAnsi="Times New Roman" w:cs="Times New Roman"/>
          <w:color w:val="000000" w:themeColor="text1"/>
        </w:rPr>
        <w:t>Response</w:t>
      </w:r>
      <w:r w:rsidR="001F7A6C">
        <w:rPr>
          <w:rFonts w:ascii="Times New Roman" w:eastAsia="Times New Roman" w:hAnsi="Times New Roman" w:cs="Times New Roman"/>
          <w:color w:val="000000" w:themeColor="text1"/>
        </w:rPr>
        <w:t xml:space="preserve">, </w:t>
      </w:r>
      <w:r w:rsidR="00E63D81">
        <w:rPr>
          <w:rFonts w:ascii="Times New Roman" w:eastAsia="Times New Roman" w:hAnsi="Times New Roman" w:cs="Times New Roman"/>
          <w:color w:val="000000" w:themeColor="text1"/>
        </w:rPr>
        <w:t xml:space="preserve">and </w:t>
      </w:r>
      <w:r w:rsidR="00E63D81" w:rsidRPr="00E63D81">
        <w:rPr>
          <w:rFonts w:ascii="Times New Roman" w:eastAsia="Times New Roman" w:hAnsi="Times New Roman" w:cs="Times New Roman"/>
          <w:color w:val="000000" w:themeColor="text1"/>
        </w:rPr>
        <w:t>detailed recommendations to promote and articulate a network for information exchange and resource mobilization in the event of an imminent threat, incursion or outbreak</w:t>
      </w:r>
      <w:r w:rsidR="00F969CE">
        <w:rPr>
          <w:rFonts w:ascii="Times New Roman" w:eastAsia="Times New Roman" w:hAnsi="Times New Roman" w:cs="Times New Roman"/>
          <w:color w:val="000000" w:themeColor="text1"/>
        </w:rPr>
        <w:t xml:space="preserve">. </w:t>
      </w:r>
      <w:r w:rsidR="00726488">
        <w:rPr>
          <w:rFonts w:ascii="Times New Roman" w:eastAsia="Times New Roman" w:hAnsi="Times New Roman" w:cs="Times New Roman"/>
          <w:color w:val="000000" w:themeColor="text1"/>
        </w:rPr>
        <w:t>As a result, I f</w:t>
      </w:r>
      <w:r w:rsidR="00726488" w:rsidRPr="00726488">
        <w:rPr>
          <w:rFonts w:ascii="Times New Roman" w:eastAsia="Times New Roman" w:hAnsi="Times New Roman" w:cs="Times New Roman"/>
          <w:color w:val="000000" w:themeColor="text1"/>
        </w:rPr>
        <w:t xml:space="preserve">acilitated the development </w:t>
      </w:r>
      <w:r w:rsidR="00726488" w:rsidRPr="00726488">
        <w:rPr>
          <w:rFonts w:ascii="Times New Roman" w:eastAsia="Times New Roman" w:hAnsi="Times New Roman" w:cs="Times New Roman"/>
          <w:color w:val="000000" w:themeColor="text1"/>
        </w:rPr>
        <w:lastRenderedPageBreak/>
        <w:t>of cross-agency coordinated emergency responses and ensured North American trading partners maintain active participation in quarantine compliance.</w:t>
      </w:r>
    </w:p>
    <w:p w14:paraId="431D006F" w14:textId="77777777" w:rsidR="006C2784" w:rsidRDefault="006C2784" w:rsidP="00B717BE">
      <w:pPr>
        <w:pStyle w:val="ListParagraph"/>
        <w:spacing w:after="200" w:line="276" w:lineRule="auto"/>
        <w:ind w:left="1440"/>
        <w:rPr>
          <w:rFonts w:ascii="Times New Roman" w:eastAsia="Times New Roman" w:hAnsi="Times New Roman" w:cs="Times New Roman"/>
          <w:color w:val="000000" w:themeColor="text1"/>
        </w:rPr>
      </w:pPr>
    </w:p>
    <w:p w14:paraId="2E18431A" w14:textId="7283BE00" w:rsidR="003554EF" w:rsidRPr="00B717BE" w:rsidRDefault="00F969CE" w:rsidP="00B717BE">
      <w:pPr>
        <w:pStyle w:val="ListParagraph"/>
        <w:spacing w:after="200" w:line="276" w:lineRule="auto"/>
        <w:ind w:left="1440"/>
        <w:rPr>
          <w:rFonts w:ascii="Times New Roman" w:eastAsia="Times New Roman" w:hAnsi="Times New Roman" w:cs="Times New Roman"/>
          <w:color w:val="000000" w:themeColor="text1"/>
        </w:rPr>
      </w:pPr>
      <w:r w:rsidRPr="00B717BE">
        <w:rPr>
          <w:rFonts w:ascii="Times New Roman" w:eastAsia="Times New Roman" w:hAnsi="Times New Roman" w:cs="Times New Roman"/>
          <w:color w:val="000000" w:themeColor="text1"/>
        </w:rPr>
        <w:t xml:space="preserve">I also </w:t>
      </w:r>
      <w:proofErr w:type="gramStart"/>
      <w:r w:rsidR="00371309" w:rsidRPr="00B717BE">
        <w:rPr>
          <w:rFonts w:ascii="Times New Roman" w:eastAsia="Times New Roman" w:hAnsi="Times New Roman" w:cs="Times New Roman"/>
          <w:color w:val="000000" w:themeColor="text1"/>
        </w:rPr>
        <w:t>served</w:t>
      </w:r>
      <w:r w:rsidRPr="00B717BE">
        <w:rPr>
          <w:rFonts w:ascii="Times New Roman" w:eastAsia="Times New Roman" w:hAnsi="Times New Roman" w:cs="Times New Roman"/>
          <w:color w:val="000000" w:themeColor="text1"/>
        </w:rPr>
        <w:t xml:space="preserve"> </w:t>
      </w:r>
      <w:r w:rsidR="00EA74A9" w:rsidRPr="00B717BE">
        <w:rPr>
          <w:rFonts w:ascii="Times New Roman" w:eastAsia="Times New Roman" w:hAnsi="Times New Roman" w:cs="Times New Roman"/>
          <w:color w:val="000000" w:themeColor="text1"/>
        </w:rPr>
        <w:t>on</w:t>
      </w:r>
      <w:proofErr w:type="gramEnd"/>
      <w:r w:rsidR="00EA74A9" w:rsidRPr="00B717BE">
        <w:rPr>
          <w:rFonts w:ascii="Times New Roman" w:eastAsia="Times New Roman" w:hAnsi="Times New Roman" w:cs="Times New Roman"/>
          <w:color w:val="000000" w:themeColor="text1"/>
        </w:rPr>
        <w:t xml:space="preserve"> </w:t>
      </w:r>
      <w:r w:rsidRPr="00B717BE">
        <w:rPr>
          <w:rFonts w:ascii="Times New Roman" w:eastAsia="Times New Roman" w:hAnsi="Times New Roman" w:cs="Times New Roman"/>
          <w:color w:val="000000" w:themeColor="text1"/>
        </w:rPr>
        <w:t xml:space="preserve">several </w:t>
      </w:r>
      <w:r w:rsidRPr="00B717BE">
        <w:rPr>
          <w:rFonts w:ascii="Times New Roman" w:eastAsia="Times New Roman" w:hAnsi="Times New Roman" w:cs="Times New Roman"/>
          <w:i/>
          <w:iCs/>
          <w:color w:val="000000" w:themeColor="text1"/>
        </w:rPr>
        <w:t>ad hoc</w:t>
      </w:r>
      <w:r w:rsidR="00C3140D" w:rsidRPr="00B717BE">
        <w:rPr>
          <w:rFonts w:ascii="Times New Roman" w:eastAsia="Times New Roman" w:hAnsi="Times New Roman" w:cs="Times New Roman"/>
          <w:color w:val="000000" w:themeColor="text1"/>
        </w:rPr>
        <w:t xml:space="preserve"> working groups </w:t>
      </w:r>
      <w:r w:rsidR="008E4414" w:rsidRPr="00B717BE">
        <w:rPr>
          <w:rFonts w:ascii="Times New Roman" w:eastAsia="Times New Roman" w:hAnsi="Times New Roman" w:cs="Times New Roman"/>
          <w:color w:val="000000" w:themeColor="text1"/>
        </w:rPr>
        <w:t xml:space="preserve">within POARS </w:t>
      </w:r>
      <w:r w:rsidR="00CA7C59" w:rsidRPr="00B717BE">
        <w:rPr>
          <w:rFonts w:ascii="Times New Roman" w:eastAsia="Times New Roman" w:hAnsi="Times New Roman" w:cs="Times New Roman"/>
          <w:color w:val="000000" w:themeColor="text1"/>
        </w:rPr>
        <w:t>for</w:t>
      </w:r>
      <w:r w:rsidR="00C3140D" w:rsidRPr="00B717BE">
        <w:rPr>
          <w:rFonts w:ascii="Times New Roman" w:eastAsia="Times New Roman" w:hAnsi="Times New Roman" w:cs="Times New Roman"/>
          <w:color w:val="000000" w:themeColor="text1"/>
        </w:rPr>
        <w:t xml:space="preserve"> </w:t>
      </w:r>
      <w:proofErr w:type="gramStart"/>
      <w:r w:rsidR="00C3140D" w:rsidRPr="00B717BE">
        <w:rPr>
          <w:rFonts w:ascii="Times New Roman" w:eastAsia="Times New Roman" w:hAnsi="Times New Roman" w:cs="Times New Roman"/>
          <w:color w:val="000000" w:themeColor="text1"/>
        </w:rPr>
        <w:t>establishing</w:t>
      </w:r>
      <w:proofErr w:type="gramEnd"/>
      <w:r w:rsidR="00C3140D" w:rsidRPr="00B717BE">
        <w:rPr>
          <w:rFonts w:ascii="Times New Roman" w:eastAsia="Times New Roman" w:hAnsi="Times New Roman" w:cs="Times New Roman"/>
          <w:color w:val="000000" w:themeColor="text1"/>
        </w:rPr>
        <w:t xml:space="preserve"> emerging pest criteria and a clear procedure to assess and rank emerging pests,</w:t>
      </w:r>
      <w:r w:rsidR="00921077" w:rsidRPr="00B717BE">
        <w:rPr>
          <w:rFonts w:ascii="Times New Roman" w:eastAsia="Times New Roman" w:hAnsi="Times New Roman" w:cs="Times New Roman"/>
          <w:color w:val="000000" w:themeColor="text1"/>
        </w:rPr>
        <w:t xml:space="preserve"> for</w:t>
      </w:r>
      <w:r w:rsidR="00AF1187" w:rsidRPr="00B717BE">
        <w:rPr>
          <w:rFonts w:ascii="Times New Roman" w:eastAsia="Times New Roman" w:hAnsi="Times New Roman" w:cs="Times New Roman"/>
          <w:color w:val="000000" w:themeColor="text1"/>
        </w:rPr>
        <w:t xml:space="preserve"> </w:t>
      </w:r>
      <w:r w:rsidR="00921077" w:rsidRPr="00B717BE">
        <w:rPr>
          <w:rFonts w:ascii="Times New Roman" w:eastAsia="Times New Roman" w:hAnsi="Times New Roman" w:cs="Times New Roman"/>
          <w:color w:val="000000" w:themeColor="text1"/>
        </w:rPr>
        <w:t xml:space="preserve">drafting and </w:t>
      </w:r>
      <w:r w:rsidR="00274B35" w:rsidRPr="00B717BE">
        <w:rPr>
          <w:rFonts w:ascii="Times New Roman" w:eastAsia="Times New Roman" w:hAnsi="Times New Roman" w:cs="Times New Roman"/>
          <w:color w:val="000000" w:themeColor="text1"/>
        </w:rPr>
        <w:t>deploying</w:t>
      </w:r>
      <w:r w:rsidR="00921077" w:rsidRPr="00B717BE">
        <w:rPr>
          <w:rFonts w:ascii="Times New Roman" w:eastAsia="Times New Roman" w:hAnsi="Times New Roman" w:cs="Times New Roman"/>
          <w:color w:val="000000" w:themeColor="text1"/>
        </w:rPr>
        <w:t xml:space="preserve"> </w:t>
      </w:r>
      <w:r w:rsidR="005D2BC9" w:rsidRPr="00B717BE">
        <w:rPr>
          <w:rFonts w:ascii="Times New Roman" w:eastAsia="Times New Roman" w:hAnsi="Times New Roman" w:cs="Times New Roman"/>
          <w:color w:val="000000" w:themeColor="text1"/>
        </w:rPr>
        <w:t xml:space="preserve">IPPC Pest Alerts, including First Detection of </w:t>
      </w:r>
      <w:proofErr w:type="spellStart"/>
      <w:r w:rsidR="005D2BC9" w:rsidRPr="00B717BE">
        <w:rPr>
          <w:rFonts w:ascii="Times New Roman" w:eastAsia="Times New Roman" w:hAnsi="Times New Roman" w:cs="Times New Roman"/>
          <w:i/>
          <w:iCs/>
          <w:color w:val="000000" w:themeColor="text1"/>
        </w:rPr>
        <w:t>Clavibacter</w:t>
      </w:r>
      <w:proofErr w:type="spellEnd"/>
      <w:r w:rsidR="005D2BC9" w:rsidRPr="00B717BE">
        <w:rPr>
          <w:rFonts w:ascii="Times New Roman" w:eastAsia="Times New Roman" w:hAnsi="Times New Roman" w:cs="Times New Roman"/>
          <w:i/>
          <w:iCs/>
          <w:color w:val="000000" w:themeColor="text1"/>
        </w:rPr>
        <w:t xml:space="preserve"> </w:t>
      </w:r>
      <w:proofErr w:type="spellStart"/>
      <w:r w:rsidR="005D2BC9" w:rsidRPr="00B717BE">
        <w:rPr>
          <w:rFonts w:ascii="Times New Roman" w:eastAsia="Times New Roman" w:hAnsi="Times New Roman" w:cs="Times New Roman"/>
          <w:i/>
          <w:iCs/>
          <w:color w:val="000000" w:themeColor="text1"/>
        </w:rPr>
        <w:t>nebraskensis</w:t>
      </w:r>
      <w:proofErr w:type="spellEnd"/>
      <w:r w:rsidR="005D2BC9" w:rsidRPr="00B717BE">
        <w:rPr>
          <w:rFonts w:ascii="Times New Roman" w:eastAsia="Times New Roman" w:hAnsi="Times New Roman" w:cs="Times New Roman"/>
          <w:color w:val="000000" w:themeColor="text1"/>
        </w:rPr>
        <w:t xml:space="preserve"> outside North America</w:t>
      </w:r>
      <w:r w:rsidR="00E723B6" w:rsidRPr="00B717BE">
        <w:rPr>
          <w:rFonts w:ascii="Times New Roman" w:eastAsia="Times New Roman" w:hAnsi="Times New Roman" w:cs="Times New Roman"/>
          <w:color w:val="000000" w:themeColor="text1"/>
        </w:rPr>
        <w:t>.</w:t>
      </w:r>
    </w:p>
    <w:p w14:paraId="34C609A3" w14:textId="77777777" w:rsidR="007E101F" w:rsidRPr="009D702E" w:rsidRDefault="007E101F" w:rsidP="007E101F">
      <w:pPr>
        <w:pStyle w:val="ListParagraph"/>
        <w:spacing w:after="200" w:line="276" w:lineRule="auto"/>
        <w:ind w:left="1440"/>
        <w:rPr>
          <w:rFonts w:ascii="Times New Roman" w:eastAsia="Times New Roman" w:hAnsi="Times New Roman" w:cs="Times New Roman"/>
          <w:color w:val="000000" w:themeColor="text1"/>
        </w:rPr>
      </w:pPr>
    </w:p>
    <w:p w14:paraId="56811437" w14:textId="60548C36" w:rsidR="00764E11" w:rsidRDefault="00764E11" w:rsidP="00764E11">
      <w:pPr>
        <w:pStyle w:val="ListParagraph"/>
        <w:numPr>
          <w:ilvl w:val="1"/>
          <w:numId w:val="1"/>
        </w:numPr>
        <w:spacing w:after="200" w:line="276" w:lineRule="auto"/>
        <w:rPr>
          <w:rFonts w:ascii="Times New Roman" w:eastAsia="Times New Roman" w:hAnsi="Times New Roman" w:cs="Times New Roman"/>
          <w:color w:val="000000" w:themeColor="text1"/>
        </w:rPr>
      </w:pPr>
      <w:bookmarkStart w:id="1" w:name="_Hlk219896906"/>
      <w:r w:rsidRPr="00764E11">
        <w:rPr>
          <w:rFonts w:ascii="Times New Roman" w:eastAsia="Times New Roman" w:hAnsi="Times New Roman" w:cs="Times New Roman"/>
          <w:color w:val="000000" w:themeColor="text1"/>
        </w:rPr>
        <w:t>Since May 2016, I am one of two U.S. representatives for the North American Plant Protection Organization’s (NAPPO) Phytosanitary Alert System (PAS) Expert Group</w:t>
      </w:r>
      <w:bookmarkEnd w:id="1"/>
      <w:r w:rsidRPr="00764E11">
        <w:rPr>
          <w:rFonts w:ascii="Times New Roman" w:eastAsia="Times New Roman" w:hAnsi="Times New Roman" w:cs="Times New Roman"/>
          <w:color w:val="000000" w:themeColor="text1"/>
        </w:rPr>
        <w:t>. The PAS provides NAPPO member countries with a mechanism to provide timely official notification (i.e. Official Pest Reports) as outlined in the Convention and to comply with ISPM 17: Pest Reporting.</w:t>
      </w:r>
      <w:r w:rsidR="00FE22D0">
        <w:rPr>
          <w:rFonts w:ascii="Times New Roman" w:eastAsia="Times New Roman" w:hAnsi="Times New Roman" w:cs="Times New Roman"/>
          <w:color w:val="000000" w:themeColor="text1"/>
        </w:rPr>
        <w:t xml:space="preserve"> As a result of my participation, </w:t>
      </w:r>
      <w:r w:rsidR="00687374">
        <w:rPr>
          <w:rFonts w:ascii="Times New Roman" w:eastAsia="Times New Roman" w:hAnsi="Times New Roman" w:cs="Times New Roman"/>
          <w:color w:val="000000" w:themeColor="text1"/>
        </w:rPr>
        <w:t xml:space="preserve">I facilitated the development of cross-agency coordinated emergency responses and ensured </w:t>
      </w:r>
      <w:r w:rsidR="00C560E0">
        <w:rPr>
          <w:rFonts w:ascii="Times New Roman" w:eastAsia="Times New Roman" w:hAnsi="Times New Roman" w:cs="Times New Roman"/>
          <w:color w:val="000000" w:themeColor="text1"/>
        </w:rPr>
        <w:t>we and our trading partners maintain an active participation in quarantine compliance and information exchange.</w:t>
      </w:r>
      <w:r w:rsidR="00BF38C4">
        <w:rPr>
          <w:rFonts w:ascii="Times New Roman" w:eastAsia="Times New Roman" w:hAnsi="Times New Roman" w:cs="Times New Roman"/>
          <w:color w:val="000000" w:themeColor="text1"/>
        </w:rPr>
        <w:t xml:space="preserve"> </w:t>
      </w:r>
      <w:r w:rsidR="00BF38C4" w:rsidRPr="00C54D02">
        <w:rPr>
          <w:rFonts w:ascii="Times New Roman" w:eastAsia="Times New Roman" w:hAnsi="Times New Roman" w:cs="Times New Roman"/>
          <w:color w:val="000000" w:themeColor="text1"/>
        </w:rPr>
        <w:t>I was asked to serve in the group because I have extensive experience in preparing regulatory alert notifications with PestLens, where I documented exotic pest outbreaks in the U.S. and reported findings to appropriate specialists</w:t>
      </w:r>
      <w:r w:rsidR="00DC08C0">
        <w:rPr>
          <w:rFonts w:ascii="Times New Roman" w:eastAsia="Times New Roman" w:hAnsi="Times New Roman" w:cs="Times New Roman"/>
          <w:color w:val="000000" w:themeColor="text1"/>
        </w:rPr>
        <w:t>.</w:t>
      </w:r>
    </w:p>
    <w:p w14:paraId="52194B25" w14:textId="77777777" w:rsidR="00004A90" w:rsidRDefault="00004A90" w:rsidP="00004A90">
      <w:pPr>
        <w:pStyle w:val="ListParagraph"/>
        <w:ind w:left="1440"/>
        <w:rPr>
          <w:rFonts w:ascii="Times New Roman" w:eastAsia="Times New Roman" w:hAnsi="Times New Roman" w:cs="Times New Roman"/>
          <w:color w:val="000000" w:themeColor="text1"/>
        </w:rPr>
      </w:pPr>
    </w:p>
    <w:p w14:paraId="1D693B6A" w14:textId="60D62B48" w:rsidR="00617E9F" w:rsidRPr="00617E9F" w:rsidRDefault="00554E49" w:rsidP="00617E9F">
      <w:pPr>
        <w:pStyle w:val="ListParagraph"/>
        <w:numPr>
          <w:ilvl w:val="1"/>
          <w:numId w:val="1"/>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While working with PestLens, I </w:t>
      </w:r>
      <w:r w:rsidRPr="00554E49">
        <w:rPr>
          <w:rFonts w:ascii="Times New Roman" w:eastAsia="Times New Roman" w:hAnsi="Times New Roman" w:cs="Times New Roman"/>
          <w:color w:val="000000" w:themeColor="text1"/>
        </w:rPr>
        <w:t>served as a PestLens Analyst identifying new and emerging plant health risks.</w:t>
      </w:r>
      <w:r w:rsidR="002612F1">
        <w:rPr>
          <w:rFonts w:ascii="Times New Roman" w:eastAsia="Times New Roman" w:hAnsi="Times New Roman" w:cs="Times New Roman"/>
          <w:color w:val="000000" w:themeColor="text1"/>
        </w:rPr>
        <w:t xml:space="preserve"> My role was to i</w:t>
      </w:r>
      <w:r w:rsidRPr="002612F1">
        <w:rPr>
          <w:rFonts w:ascii="Times New Roman" w:eastAsia="Times New Roman" w:hAnsi="Times New Roman" w:cs="Times New Roman"/>
          <w:color w:val="000000" w:themeColor="text1"/>
        </w:rPr>
        <w:t>dentify exotic plant pathogens from global data to determine their significance for U.S. biosecurity.</w:t>
      </w:r>
      <w:r w:rsidR="00617E9F">
        <w:rPr>
          <w:rFonts w:ascii="Times New Roman" w:eastAsia="Times New Roman" w:hAnsi="Times New Roman" w:cs="Times New Roman"/>
          <w:color w:val="000000" w:themeColor="text1"/>
        </w:rPr>
        <w:t xml:space="preserve"> I c</w:t>
      </w:r>
      <w:r w:rsidR="00617E9F" w:rsidRPr="00617E9F">
        <w:rPr>
          <w:rFonts w:ascii="Times New Roman" w:eastAsia="Times New Roman" w:hAnsi="Times New Roman" w:cs="Times New Roman"/>
          <w:color w:val="000000" w:themeColor="text1"/>
        </w:rPr>
        <w:t>onducted weekly reviews of over 200 sources and authored 70 summary reports</w:t>
      </w:r>
      <w:r w:rsidR="00617E9F">
        <w:rPr>
          <w:rFonts w:ascii="Times New Roman" w:eastAsia="Times New Roman" w:hAnsi="Times New Roman" w:cs="Times New Roman"/>
          <w:color w:val="000000" w:themeColor="text1"/>
        </w:rPr>
        <w:t xml:space="preserve">, </w:t>
      </w:r>
      <w:r w:rsidR="00617E9F" w:rsidRPr="00617E9F">
        <w:rPr>
          <w:rFonts w:ascii="Times New Roman" w:eastAsia="Times New Roman" w:hAnsi="Times New Roman" w:cs="Times New Roman"/>
          <w:color w:val="000000" w:themeColor="text1"/>
        </w:rPr>
        <w:t>representing 47% of total output during the period.</w:t>
      </w:r>
      <w:r w:rsidR="00617E9F">
        <w:rPr>
          <w:rFonts w:ascii="Times New Roman" w:eastAsia="Times New Roman" w:hAnsi="Times New Roman" w:cs="Times New Roman"/>
          <w:color w:val="000000" w:themeColor="text1"/>
        </w:rPr>
        <w:t xml:space="preserve"> As a result, my s</w:t>
      </w:r>
      <w:r w:rsidR="00617E9F" w:rsidRPr="00617E9F">
        <w:rPr>
          <w:rFonts w:ascii="Times New Roman" w:eastAsia="Times New Roman" w:hAnsi="Times New Roman" w:cs="Times New Roman"/>
          <w:color w:val="000000" w:themeColor="text1"/>
        </w:rPr>
        <w:t>cientific support led to multiple viruses and fungi being added to the PEST ID database; one report triggered a specific alert for a pathogenic fungus, initiating an immediate emergency response.  </w:t>
      </w:r>
    </w:p>
    <w:p w14:paraId="28E4BABE" w14:textId="77777777" w:rsidR="005D289E" w:rsidRDefault="005D289E" w:rsidP="005D289E">
      <w:pPr>
        <w:pStyle w:val="ListParagraph"/>
        <w:ind w:left="1440"/>
        <w:rPr>
          <w:rFonts w:ascii="Times New Roman" w:eastAsia="Times New Roman" w:hAnsi="Times New Roman" w:cs="Times New Roman"/>
          <w:color w:val="000000" w:themeColor="text1"/>
        </w:rPr>
      </w:pPr>
    </w:p>
    <w:p w14:paraId="0816D81B" w14:textId="79747D60"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pest risk assessment and/or pest risk management (e.g. PRA, surveillance, preparedness, response, recovery):</w:t>
      </w:r>
    </w:p>
    <w:p w14:paraId="05D55901" w14:textId="53670E3A" w:rsidR="00B61C22" w:rsidRDefault="003C2C8B" w:rsidP="00B61C22">
      <w:pPr>
        <w:pStyle w:val="ListParagraph"/>
        <w:numPr>
          <w:ilvl w:val="0"/>
          <w:numId w:val="2"/>
        </w:numPr>
        <w:spacing w:after="200" w:line="276" w:lineRule="auto"/>
        <w:rPr>
          <w:rFonts w:ascii="Times New Roman" w:eastAsia="Times New Roman" w:hAnsi="Times New Roman" w:cs="Times New Roman"/>
          <w:color w:val="000000" w:themeColor="text1"/>
        </w:rPr>
      </w:pPr>
      <w:r>
        <w:rPr>
          <w:rFonts w:ascii="Times New Roman" w:eastAsia="Times New Roman" w:hAnsi="Times New Roman" w:cs="Times New Roman"/>
        </w:rPr>
        <w:t xml:space="preserve">While </w:t>
      </w:r>
      <w:r w:rsidR="00625FBC">
        <w:rPr>
          <w:rFonts w:ascii="Times New Roman" w:eastAsia="Times New Roman" w:hAnsi="Times New Roman" w:cs="Times New Roman"/>
        </w:rPr>
        <w:t>a member of</w:t>
      </w:r>
      <w:r>
        <w:rPr>
          <w:rFonts w:ascii="Times New Roman" w:eastAsia="Times New Roman" w:hAnsi="Times New Roman" w:cs="Times New Roman"/>
        </w:rPr>
        <w:t xml:space="preserve"> the Steering Group for POARS</w:t>
      </w:r>
      <w:r w:rsidR="008166F0">
        <w:rPr>
          <w:rFonts w:ascii="Times New Roman" w:eastAsia="Times New Roman" w:hAnsi="Times New Roman" w:cs="Times New Roman"/>
        </w:rPr>
        <w:t xml:space="preserve">, I served on the working groups </w:t>
      </w:r>
      <w:r w:rsidR="00E33E48">
        <w:rPr>
          <w:rFonts w:ascii="Times New Roman" w:eastAsia="Times New Roman" w:hAnsi="Times New Roman" w:cs="Times New Roman"/>
        </w:rPr>
        <w:t xml:space="preserve">for </w:t>
      </w:r>
      <w:r w:rsidR="00E33E48" w:rsidRPr="00C3140D">
        <w:rPr>
          <w:rFonts w:ascii="Times New Roman" w:eastAsia="Times New Roman" w:hAnsi="Times New Roman" w:cs="Times New Roman"/>
          <w:color w:val="000000" w:themeColor="text1"/>
        </w:rPr>
        <w:t>establishing emerging pest criteria and a clear procedure to assess and rank emerging pests,</w:t>
      </w:r>
      <w:r w:rsidR="00E33E48">
        <w:rPr>
          <w:rFonts w:ascii="Times New Roman" w:eastAsia="Times New Roman" w:hAnsi="Times New Roman" w:cs="Times New Roman"/>
          <w:color w:val="000000" w:themeColor="text1"/>
        </w:rPr>
        <w:t xml:space="preserve"> </w:t>
      </w:r>
      <w:r w:rsidR="00241884">
        <w:rPr>
          <w:rFonts w:ascii="Times New Roman" w:eastAsia="Times New Roman" w:hAnsi="Times New Roman" w:cs="Times New Roman"/>
          <w:color w:val="000000" w:themeColor="text1"/>
        </w:rPr>
        <w:t xml:space="preserve">and </w:t>
      </w:r>
      <w:r w:rsidR="00E33E48">
        <w:rPr>
          <w:rFonts w:ascii="Times New Roman" w:eastAsia="Times New Roman" w:hAnsi="Times New Roman" w:cs="Times New Roman"/>
          <w:color w:val="000000" w:themeColor="text1"/>
        </w:rPr>
        <w:t xml:space="preserve">for drafting and deploying </w:t>
      </w:r>
      <w:r w:rsidR="00E33E48" w:rsidRPr="005D2BC9">
        <w:rPr>
          <w:rFonts w:ascii="Times New Roman" w:eastAsia="Times New Roman" w:hAnsi="Times New Roman" w:cs="Times New Roman"/>
          <w:color w:val="000000" w:themeColor="text1"/>
        </w:rPr>
        <w:t>IPPC Pest Alert</w:t>
      </w:r>
      <w:r w:rsidR="00E33E48">
        <w:rPr>
          <w:rFonts w:ascii="Times New Roman" w:eastAsia="Times New Roman" w:hAnsi="Times New Roman" w:cs="Times New Roman"/>
          <w:color w:val="000000" w:themeColor="text1"/>
        </w:rPr>
        <w:t>s</w:t>
      </w:r>
      <w:r w:rsidR="005000F7">
        <w:rPr>
          <w:rFonts w:ascii="Times New Roman" w:eastAsia="Times New Roman" w:hAnsi="Times New Roman" w:cs="Times New Roman"/>
          <w:color w:val="000000" w:themeColor="text1"/>
        </w:rPr>
        <w:t>.</w:t>
      </w:r>
    </w:p>
    <w:p w14:paraId="205A9097" w14:textId="77777777" w:rsidR="000E3A76" w:rsidRPr="00B61C22" w:rsidRDefault="000E3A76" w:rsidP="000E3A76">
      <w:pPr>
        <w:pStyle w:val="ListParagraph"/>
        <w:spacing w:after="200" w:line="276" w:lineRule="auto"/>
        <w:ind w:left="1440"/>
        <w:rPr>
          <w:rFonts w:ascii="Times New Roman" w:eastAsia="Times New Roman" w:hAnsi="Times New Roman" w:cs="Times New Roman"/>
          <w:color w:val="000000" w:themeColor="text1"/>
        </w:rPr>
      </w:pPr>
    </w:p>
    <w:p w14:paraId="2056FC1A" w14:textId="284F00ED" w:rsidR="004A0F3E" w:rsidRDefault="006B1B82" w:rsidP="00AE7F95">
      <w:pPr>
        <w:pStyle w:val="ListParagraph"/>
        <w:numPr>
          <w:ilvl w:val="1"/>
          <w:numId w:val="1"/>
        </w:numPr>
        <w:rPr>
          <w:rFonts w:ascii="Times New Roman" w:eastAsia="Times New Roman" w:hAnsi="Times New Roman" w:cs="Times New Roman"/>
          <w:color w:val="000000" w:themeColor="text1"/>
        </w:rPr>
      </w:pPr>
      <w:r>
        <w:rPr>
          <w:rFonts w:ascii="Times New Roman" w:eastAsia="Times New Roman" w:hAnsi="Times New Roman" w:cs="Times New Roman"/>
        </w:rPr>
        <w:t>In my current role</w:t>
      </w:r>
      <w:r w:rsidR="004339F8">
        <w:rPr>
          <w:rFonts w:ascii="Times New Roman" w:eastAsia="Times New Roman" w:hAnsi="Times New Roman" w:cs="Times New Roman"/>
        </w:rPr>
        <w:t xml:space="preserve"> </w:t>
      </w:r>
      <w:r w:rsidR="00E24A3E">
        <w:rPr>
          <w:rFonts w:ascii="Times New Roman" w:eastAsia="Times New Roman" w:hAnsi="Times New Roman" w:cs="Times New Roman"/>
        </w:rPr>
        <w:t>as a National Policy Manager,</w:t>
      </w:r>
      <w:r w:rsidR="004339F8" w:rsidRPr="004339F8">
        <w:rPr>
          <w:rFonts w:ascii="Times New Roman" w:eastAsia="Times New Roman" w:hAnsi="Times New Roman" w:cs="Times New Roman"/>
          <w:color w:val="000000" w:themeColor="text1"/>
        </w:rPr>
        <w:t xml:space="preserve"> </w:t>
      </w:r>
      <w:r w:rsidR="004339F8" w:rsidRPr="00533E6E">
        <w:rPr>
          <w:rFonts w:ascii="Times New Roman" w:eastAsia="Times New Roman" w:hAnsi="Times New Roman" w:cs="Times New Roman"/>
          <w:color w:val="000000" w:themeColor="text1"/>
        </w:rPr>
        <w:t>I develop, monitor, and review national phytosanitary action policies that guide regulatory decision-making in response to Agricultural Quarantine Inspection pest interceptions.</w:t>
      </w:r>
      <w:r w:rsidR="00BD553D">
        <w:rPr>
          <w:rFonts w:ascii="Times New Roman" w:eastAsia="Times New Roman" w:hAnsi="Times New Roman" w:cs="Times New Roman"/>
          <w:color w:val="000000" w:themeColor="text1"/>
        </w:rPr>
        <w:t xml:space="preserve"> I</w:t>
      </w:r>
      <w:r w:rsidR="00A26A67">
        <w:rPr>
          <w:rFonts w:ascii="Times New Roman" w:eastAsia="Times New Roman" w:hAnsi="Times New Roman" w:cs="Times New Roman"/>
          <w:color w:val="000000" w:themeColor="text1"/>
        </w:rPr>
        <w:t xml:space="preserve"> am currently </w:t>
      </w:r>
      <w:r w:rsidR="00A05DAD" w:rsidRPr="00A05DAD">
        <w:rPr>
          <w:rFonts w:ascii="Times New Roman" w:eastAsia="Times New Roman" w:hAnsi="Times New Roman" w:cs="Times New Roman"/>
          <w:color w:val="000000" w:themeColor="text1"/>
        </w:rPr>
        <w:t xml:space="preserve">providing leadership for national phytosanitary action </w:t>
      </w:r>
      <w:proofErr w:type="gramStart"/>
      <w:r w:rsidR="00A05DAD" w:rsidRPr="00A05DAD">
        <w:rPr>
          <w:rFonts w:ascii="Times New Roman" w:eastAsia="Times New Roman" w:hAnsi="Times New Roman" w:cs="Times New Roman"/>
          <w:color w:val="000000" w:themeColor="text1"/>
        </w:rPr>
        <w:t>policies</w:t>
      </w:r>
      <w:proofErr w:type="gramEnd"/>
      <w:r w:rsidR="00A26A67">
        <w:rPr>
          <w:rFonts w:ascii="Times New Roman" w:eastAsia="Times New Roman" w:hAnsi="Times New Roman" w:cs="Times New Roman"/>
          <w:color w:val="000000" w:themeColor="text1"/>
        </w:rPr>
        <w:t xml:space="preserve"> and I </w:t>
      </w:r>
      <w:r w:rsidR="00AE7F95">
        <w:rPr>
          <w:rFonts w:ascii="Times New Roman" w:eastAsia="Times New Roman" w:hAnsi="Times New Roman" w:cs="Times New Roman"/>
          <w:color w:val="000000" w:themeColor="text1"/>
        </w:rPr>
        <w:t>e</w:t>
      </w:r>
      <w:r w:rsidR="00A05DAD" w:rsidRPr="00A05DAD">
        <w:rPr>
          <w:rFonts w:ascii="Times New Roman" w:eastAsia="Times New Roman" w:hAnsi="Times New Roman" w:cs="Times New Roman"/>
          <w:color w:val="000000" w:themeColor="text1"/>
        </w:rPr>
        <w:t>nsure regulatory decisions are scientifically sound.</w:t>
      </w:r>
      <w:r w:rsidR="00AE7F95">
        <w:rPr>
          <w:rFonts w:ascii="Times New Roman" w:eastAsia="Times New Roman" w:hAnsi="Times New Roman" w:cs="Times New Roman"/>
          <w:color w:val="000000" w:themeColor="text1"/>
        </w:rPr>
        <w:t xml:space="preserve"> I p</w:t>
      </w:r>
      <w:r w:rsidR="00A05DAD" w:rsidRPr="00AE7F95">
        <w:rPr>
          <w:rFonts w:ascii="Times New Roman" w:eastAsia="Times New Roman" w:hAnsi="Times New Roman" w:cs="Times New Roman"/>
          <w:color w:val="000000" w:themeColor="text1"/>
        </w:rPr>
        <w:t xml:space="preserve">rovide subject matter expertise to </w:t>
      </w:r>
      <w:r w:rsidR="00A05DAD" w:rsidRPr="00AE7F95">
        <w:rPr>
          <w:rFonts w:ascii="Times New Roman" w:eastAsia="Times New Roman" w:hAnsi="Times New Roman" w:cs="Times New Roman"/>
          <w:color w:val="000000" w:themeColor="text1"/>
        </w:rPr>
        <w:lastRenderedPageBreak/>
        <w:t>rapid pest categorizations when new pests were intercepted at ports of entry.</w:t>
      </w:r>
      <w:r w:rsidR="00AE7F95">
        <w:rPr>
          <w:rFonts w:ascii="Times New Roman" w:eastAsia="Times New Roman" w:hAnsi="Times New Roman" w:cs="Times New Roman"/>
          <w:color w:val="000000" w:themeColor="text1"/>
        </w:rPr>
        <w:t xml:space="preserve"> As a result</w:t>
      </w:r>
      <w:r w:rsidR="000E3A76">
        <w:rPr>
          <w:rFonts w:ascii="Times New Roman" w:eastAsia="Times New Roman" w:hAnsi="Times New Roman" w:cs="Times New Roman"/>
          <w:color w:val="000000" w:themeColor="text1"/>
        </w:rPr>
        <w:t>, I e</w:t>
      </w:r>
      <w:r w:rsidR="00A05DAD" w:rsidRPr="00AE7F95">
        <w:rPr>
          <w:rFonts w:ascii="Times New Roman" w:eastAsia="Times New Roman" w:hAnsi="Times New Roman" w:cs="Times New Roman"/>
          <w:color w:val="000000" w:themeColor="text1"/>
        </w:rPr>
        <w:t xml:space="preserve">nsure appropriate phytosanitary action </w:t>
      </w:r>
      <w:r w:rsidR="00E32233">
        <w:rPr>
          <w:rFonts w:ascii="Times New Roman" w:eastAsia="Times New Roman" w:hAnsi="Times New Roman" w:cs="Times New Roman"/>
          <w:color w:val="000000" w:themeColor="text1"/>
        </w:rPr>
        <w:t>i</w:t>
      </w:r>
      <w:r w:rsidR="00A05DAD" w:rsidRPr="00AE7F95">
        <w:rPr>
          <w:rFonts w:ascii="Times New Roman" w:eastAsia="Times New Roman" w:hAnsi="Times New Roman" w:cs="Times New Roman"/>
          <w:color w:val="000000" w:themeColor="text1"/>
        </w:rPr>
        <w:t>s implemented immediately, maintaining compliance with international standards.</w:t>
      </w:r>
    </w:p>
    <w:p w14:paraId="0B919032" w14:textId="77777777" w:rsidR="004A0F3E" w:rsidRDefault="004A0F3E" w:rsidP="004A0F3E">
      <w:pPr>
        <w:pStyle w:val="ListParagraph"/>
        <w:ind w:left="1440"/>
        <w:rPr>
          <w:rFonts w:ascii="Times New Roman" w:eastAsia="Times New Roman" w:hAnsi="Times New Roman" w:cs="Times New Roman"/>
          <w:color w:val="000000" w:themeColor="text1"/>
        </w:rPr>
      </w:pPr>
    </w:p>
    <w:p w14:paraId="0F7F1E52" w14:textId="322740B0" w:rsidR="00A05DAD" w:rsidRPr="00A01C67" w:rsidRDefault="00A05DAD" w:rsidP="00A01C67">
      <w:pPr>
        <w:pStyle w:val="ListParagraph"/>
        <w:numPr>
          <w:ilvl w:val="1"/>
          <w:numId w:val="1"/>
        </w:numPr>
        <w:rPr>
          <w:rFonts w:ascii="Times New Roman" w:eastAsia="Times New Roman" w:hAnsi="Times New Roman" w:cs="Times New Roman"/>
          <w:color w:val="000000" w:themeColor="text1"/>
        </w:rPr>
      </w:pPr>
      <w:r w:rsidRPr="00AE7F95">
        <w:rPr>
          <w:rFonts w:ascii="Times New Roman" w:eastAsia="Times New Roman" w:hAnsi="Times New Roman" w:cs="Times New Roman"/>
          <w:color w:val="000000" w:themeColor="text1"/>
        </w:rPr>
        <w:t> </w:t>
      </w:r>
      <w:r w:rsidR="004A0F3E">
        <w:rPr>
          <w:rFonts w:ascii="Times New Roman" w:eastAsia="Times New Roman" w:hAnsi="Times New Roman" w:cs="Times New Roman"/>
          <w:color w:val="000000" w:themeColor="text1"/>
        </w:rPr>
        <w:t xml:space="preserve">As an Acting </w:t>
      </w:r>
      <w:r w:rsidR="004A0F3E" w:rsidRPr="004A0F3E">
        <w:rPr>
          <w:rFonts w:ascii="Times New Roman" w:eastAsia="Times New Roman" w:hAnsi="Times New Roman" w:cs="Times New Roman"/>
          <w:color w:val="000000" w:themeColor="text1"/>
        </w:rPr>
        <w:t xml:space="preserve">National Policy Manager for the federal </w:t>
      </w:r>
      <w:r w:rsidR="004A0F3E" w:rsidRPr="004A0F3E">
        <w:rPr>
          <w:rFonts w:ascii="Times New Roman" w:eastAsia="Times New Roman" w:hAnsi="Times New Roman" w:cs="Times New Roman"/>
          <w:i/>
          <w:iCs/>
          <w:color w:val="000000" w:themeColor="text1"/>
        </w:rPr>
        <w:t xml:space="preserve">Phytophthora </w:t>
      </w:r>
      <w:proofErr w:type="spellStart"/>
      <w:r w:rsidR="004A0F3E" w:rsidRPr="004A0F3E">
        <w:rPr>
          <w:rFonts w:ascii="Times New Roman" w:eastAsia="Times New Roman" w:hAnsi="Times New Roman" w:cs="Times New Roman"/>
          <w:i/>
          <w:iCs/>
          <w:color w:val="000000" w:themeColor="text1"/>
        </w:rPr>
        <w:t>ramorum</w:t>
      </w:r>
      <w:proofErr w:type="spellEnd"/>
      <w:r w:rsidR="004A0F3E" w:rsidRPr="004A0F3E">
        <w:rPr>
          <w:rFonts w:ascii="Times New Roman" w:eastAsia="Times New Roman" w:hAnsi="Times New Roman" w:cs="Times New Roman"/>
          <w:color w:val="000000" w:themeColor="text1"/>
        </w:rPr>
        <w:t xml:space="preserve"> (sudden oak death) program.</w:t>
      </w:r>
      <w:r w:rsidR="004A0F3E">
        <w:rPr>
          <w:rFonts w:ascii="Times New Roman" w:eastAsia="Times New Roman" w:hAnsi="Times New Roman" w:cs="Times New Roman"/>
          <w:color w:val="000000" w:themeColor="text1"/>
        </w:rPr>
        <w:t xml:space="preserve"> I had to e</w:t>
      </w:r>
      <w:r w:rsidR="004A0F3E" w:rsidRPr="004A0F3E">
        <w:rPr>
          <w:rFonts w:ascii="Times New Roman" w:eastAsia="Times New Roman" w:hAnsi="Times New Roman" w:cs="Times New Roman"/>
          <w:color w:val="000000" w:themeColor="text1"/>
        </w:rPr>
        <w:t>valuate technical information and risk analyses to make regulatory decisions under tight time frames.</w:t>
      </w:r>
      <w:r w:rsidR="00A01C67">
        <w:rPr>
          <w:rFonts w:ascii="Times New Roman" w:eastAsia="Times New Roman" w:hAnsi="Times New Roman" w:cs="Times New Roman"/>
          <w:color w:val="000000" w:themeColor="text1"/>
        </w:rPr>
        <w:t xml:space="preserve"> I r</w:t>
      </w:r>
      <w:r w:rsidR="004A0F3E" w:rsidRPr="00A01C67">
        <w:rPr>
          <w:rFonts w:ascii="Times New Roman" w:eastAsia="Times New Roman" w:hAnsi="Times New Roman" w:cs="Times New Roman"/>
          <w:color w:val="000000" w:themeColor="text1"/>
        </w:rPr>
        <w:t>ecommended modifications to program policies and coordinated pest mitigation measures for Technical Working Groups.</w:t>
      </w:r>
      <w:r w:rsidR="00A01C67">
        <w:rPr>
          <w:rFonts w:ascii="Times New Roman" w:eastAsia="Times New Roman" w:hAnsi="Times New Roman" w:cs="Times New Roman"/>
          <w:color w:val="000000" w:themeColor="text1"/>
        </w:rPr>
        <w:t xml:space="preserve"> My l</w:t>
      </w:r>
      <w:r w:rsidR="004A0F3E" w:rsidRPr="00A01C67">
        <w:rPr>
          <w:rFonts w:ascii="Times New Roman" w:eastAsia="Times New Roman" w:hAnsi="Times New Roman" w:cs="Times New Roman"/>
          <w:color w:val="000000" w:themeColor="text1"/>
        </w:rPr>
        <w:t>eadership resulted in a more scientifically accurate host list and improved the efficiency of program activities.</w:t>
      </w:r>
    </w:p>
    <w:p w14:paraId="306813C5" w14:textId="1ABAF733" w:rsidR="005A613B" w:rsidRPr="005D289E" w:rsidRDefault="005A613B" w:rsidP="00E32233">
      <w:pPr>
        <w:pStyle w:val="ListParagraph"/>
        <w:ind w:left="1440"/>
        <w:rPr>
          <w:rFonts w:ascii="Times New Roman" w:eastAsia="Times New Roman" w:hAnsi="Times New Roman" w:cs="Times New Roman"/>
          <w:color w:val="000000" w:themeColor="text1"/>
        </w:rPr>
      </w:pPr>
    </w:p>
    <w:p w14:paraId="4CC252AE" w14:textId="77777777" w:rsidR="005D289E" w:rsidRPr="005D289E" w:rsidRDefault="005D289E" w:rsidP="005D289E">
      <w:pPr>
        <w:pStyle w:val="ListParagraph"/>
        <w:ind w:left="1440"/>
        <w:rPr>
          <w:rFonts w:ascii="Times New Roman" w:eastAsia="Times New Roman" w:hAnsi="Times New Roman" w:cs="Times New Roman"/>
        </w:rPr>
      </w:pPr>
    </w:p>
    <w:p w14:paraId="7130D530" w14:textId="6D5AABE0"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 xml:space="preserve">Experience in the design, coordination, or oversight of phytosanitary or biosecurity </w:t>
      </w:r>
      <w:proofErr w:type="spellStart"/>
      <w:r w:rsidRPr="7D643727">
        <w:rPr>
          <w:rFonts w:ascii="Times New Roman" w:eastAsia="Times New Roman" w:hAnsi="Times New Roman" w:cs="Times New Roman"/>
        </w:rPr>
        <w:t>programmes</w:t>
      </w:r>
      <w:proofErr w:type="spellEnd"/>
      <w:r w:rsidRPr="7D643727">
        <w:rPr>
          <w:rFonts w:ascii="Times New Roman" w:eastAsia="Times New Roman" w:hAnsi="Times New Roman" w:cs="Times New Roman"/>
        </w:rPr>
        <w:t>, strategies, or systems:</w:t>
      </w:r>
    </w:p>
    <w:p w14:paraId="70644D6A" w14:textId="68201649" w:rsidR="008773D7" w:rsidRDefault="00B01780" w:rsidP="00FF7C02">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As the Acting N</w:t>
      </w:r>
      <w:r w:rsidRPr="00B01780">
        <w:rPr>
          <w:rFonts w:ascii="Times New Roman" w:eastAsia="Times New Roman" w:hAnsi="Times New Roman" w:cs="Times New Roman"/>
        </w:rPr>
        <w:t>ational Policy Manager overseeing the Systems Approach for Nursery Certification (</w:t>
      </w:r>
      <w:r>
        <w:rPr>
          <w:rFonts w:ascii="Times New Roman" w:eastAsia="Times New Roman" w:hAnsi="Times New Roman" w:cs="Times New Roman"/>
        </w:rPr>
        <w:t>SANC)</w:t>
      </w:r>
      <w:r w:rsidR="009C15C8">
        <w:rPr>
          <w:rFonts w:ascii="Times New Roman" w:eastAsia="Times New Roman" w:hAnsi="Times New Roman" w:cs="Times New Roman"/>
        </w:rPr>
        <w:t xml:space="preserve"> program</w:t>
      </w:r>
      <w:r>
        <w:rPr>
          <w:rFonts w:ascii="Times New Roman" w:eastAsia="Times New Roman" w:hAnsi="Times New Roman" w:cs="Times New Roman"/>
        </w:rPr>
        <w:t>, I was r</w:t>
      </w:r>
      <w:r w:rsidRPr="00B01780">
        <w:rPr>
          <w:rFonts w:ascii="Times New Roman" w:eastAsia="Times New Roman" w:hAnsi="Times New Roman" w:cs="Times New Roman"/>
        </w:rPr>
        <w:t>esponsible for policy formulation, strategic plan development, and oversight of the regulatory process.</w:t>
      </w:r>
      <w:r w:rsidR="00267EE5">
        <w:rPr>
          <w:rFonts w:ascii="Times New Roman" w:eastAsia="Times New Roman" w:hAnsi="Times New Roman" w:cs="Times New Roman"/>
        </w:rPr>
        <w:t xml:space="preserve"> My role was as the p</w:t>
      </w:r>
      <w:r w:rsidRPr="00267EE5">
        <w:rPr>
          <w:rFonts w:ascii="Times New Roman" w:eastAsia="Times New Roman" w:hAnsi="Times New Roman" w:cs="Times New Roman"/>
        </w:rPr>
        <w:t>roject manage</w:t>
      </w:r>
      <w:r w:rsidR="00267EE5">
        <w:rPr>
          <w:rFonts w:ascii="Times New Roman" w:eastAsia="Times New Roman" w:hAnsi="Times New Roman" w:cs="Times New Roman"/>
        </w:rPr>
        <w:t>r for</w:t>
      </w:r>
      <w:r w:rsidRPr="00267EE5">
        <w:rPr>
          <w:rFonts w:ascii="Times New Roman" w:eastAsia="Times New Roman" w:hAnsi="Times New Roman" w:cs="Times New Roman"/>
        </w:rPr>
        <w:t xml:space="preserve"> the development of the federal program manual, </w:t>
      </w:r>
      <w:r w:rsidR="00FF7C02">
        <w:rPr>
          <w:rFonts w:ascii="Times New Roman" w:eastAsia="Times New Roman" w:hAnsi="Times New Roman" w:cs="Times New Roman"/>
        </w:rPr>
        <w:t xml:space="preserve">including </w:t>
      </w:r>
      <w:r w:rsidRPr="00267EE5">
        <w:rPr>
          <w:rFonts w:ascii="Times New Roman" w:eastAsia="Times New Roman" w:hAnsi="Times New Roman" w:cs="Times New Roman"/>
        </w:rPr>
        <w:t>coordinating assignments across multiple chapters and incorporating stakeholder input.</w:t>
      </w:r>
      <w:r w:rsidR="00FF7C02">
        <w:rPr>
          <w:rFonts w:ascii="Times New Roman" w:eastAsia="Times New Roman" w:hAnsi="Times New Roman" w:cs="Times New Roman"/>
        </w:rPr>
        <w:t xml:space="preserve"> As a result, I s</w:t>
      </w:r>
      <w:r w:rsidRPr="00FF7C02">
        <w:rPr>
          <w:rFonts w:ascii="Times New Roman" w:eastAsia="Times New Roman" w:hAnsi="Times New Roman" w:cs="Times New Roman"/>
        </w:rPr>
        <w:t>tandardized program operations and improved the efficacy of protocols, creating a clear framework for compliance.</w:t>
      </w:r>
    </w:p>
    <w:p w14:paraId="34AFE825" w14:textId="77777777" w:rsidR="00F750A8" w:rsidRPr="00FF7C02" w:rsidRDefault="00F750A8" w:rsidP="00F750A8">
      <w:pPr>
        <w:pStyle w:val="ListParagraph"/>
        <w:ind w:left="1440"/>
        <w:rPr>
          <w:rFonts w:ascii="Times New Roman" w:eastAsia="Times New Roman" w:hAnsi="Times New Roman" w:cs="Times New Roman"/>
        </w:rPr>
      </w:pPr>
    </w:p>
    <w:p w14:paraId="0B99B8FC" w14:textId="2D2B8144" w:rsidR="00533FFB" w:rsidRDefault="00172A2A" w:rsidP="00172A2A">
      <w:pPr>
        <w:pStyle w:val="ListParagraph"/>
        <w:numPr>
          <w:ilvl w:val="1"/>
          <w:numId w:val="1"/>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I l</w:t>
      </w:r>
      <w:r w:rsidR="00F750A8" w:rsidRPr="00F750A8">
        <w:rPr>
          <w:rFonts w:ascii="Times New Roman" w:eastAsia="Times New Roman" w:hAnsi="Times New Roman" w:cs="Times New Roman"/>
          <w:color w:val="000000" w:themeColor="text1"/>
        </w:rPr>
        <w:t>ed the FY18 Farm Bill Section 10007 Goal 4 Team</w:t>
      </w:r>
      <w:r>
        <w:rPr>
          <w:rFonts w:ascii="Times New Roman" w:eastAsia="Times New Roman" w:hAnsi="Times New Roman" w:cs="Times New Roman"/>
          <w:color w:val="000000" w:themeColor="text1"/>
        </w:rPr>
        <w:t xml:space="preserve"> to c</w:t>
      </w:r>
      <w:r w:rsidR="00F750A8" w:rsidRPr="00172A2A">
        <w:rPr>
          <w:rFonts w:ascii="Times New Roman" w:eastAsia="Times New Roman" w:hAnsi="Times New Roman" w:cs="Times New Roman"/>
          <w:color w:val="000000" w:themeColor="text1"/>
        </w:rPr>
        <w:t>oordinate federal, state, and industry experts to decide the allocation of federal funds</w:t>
      </w:r>
      <w:r>
        <w:rPr>
          <w:rFonts w:ascii="Times New Roman" w:eastAsia="Times New Roman" w:hAnsi="Times New Roman" w:cs="Times New Roman"/>
          <w:color w:val="000000" w:themeColor="text1"/>
        </w:rPr>
        <w:t>. I f</w:t>
      </w:r>
      <w:r w:rsidR="00F750A8" w:rsidRPr="00172A2A">
        <w:rPr>
          <w:rFonts w:ascii="Times New Roman" w:eastAsia="Times New Roman" w:hAnsi="Times New Roman" w:cs="Times New Roman"/>
          <w:color w:val="000000" w:themeColor="text1"/>
        </w:rPr>
        <w:t>acilitated a collaborative process to allocate over $2 million toward systems approach and nursery certification suggestions.</w:t>
      </w:r>
      <w:r>
        <w:rPr>
          <w:rFonts w:ascii="Times New Roman" w:eastAsia="Times New Roman" w:hAnsi="Times New Roman" w:cs="Times New Roman"/>
          <w:color w:val="000000" w:themeColor="text1"/>
        </w:rPr>
        <w:t xml:space="preserve"> As a result, I s</w:t>
      </w:r>
      <w:r w:rsidR="00F750A8" w:rsidRPr="00172A2A">
        <w:rPr>
          <w:rFonts w:ascii="Times New Roman" w:eastAsia="Times New Roman" w:hAnsi="Times New Roman" w:cs="Times New Roman"/>
          <w:color w:val="000000" w:themeColor="text1"/>
        </w:rPr>
        <w:t>uccessfully directed resources to high-priority biosecurity projects and maintained transparency across stakeholder groups.</w:t>
      </w:r>
    </w:p>
    <w:p w14:paraId="4D2BC5D5" w14:textId="77777777" w:rsidR="00DD34D6" w:rsidRPr="00DD34D6" w:rsidRDefault="00DD34D6" w:rsidP="00DD34D6">
      <w:pPr>
        <w:pStyle w:val="ListParagraph"/>
        <w:rPr>
          <w:rFonts w:ascii="Times New Roman" w:eastAsia="Times New Roman" w:hAnsi="Times New Roman" w:cs="Times New Roman"/>
          <w:color w:val="000000" w:themeColor="text1"/>
        </w:rPr>
      </w:pPr>
    </w:p>
    <w:p w14:paraId="573EFDD0" w14:textId="77777777" w:rsidR="00DD34D6" w:rsidRPr="007D6488" w:rsidRDefault="00DD34D6" w:rsidP="00DD34D6">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As a R</w:t>
      </w:r>
      <w:r w:rsidRPr="00C249FF">
        <w:rPr>
          <w:rFonts w:ascii="Times New Roman" w:eastAsia="Times New Roman" w:hAnsi="Times New Roman" w:cs="Times New Roman"/>
        </w:rPr>
        <w:t>esearch Assistant at the Center for Integrated Pest Management developing a pest prioritization model</w:t>
      </w:r>
      <w:r>
        <w:rPr>
          <w:rFonts w:ascii="Times New Roman" w:eastAsia="Times New Roman" w:hAnsi="Times New Roman" w:cs="Times New Roman"/>
        </w:rPr>
        <w:t>, my role was to help d</w:t>
      </w:r>
      <w:r w:rsidRPr="00DA680B">
        <w:rPr>
          <w:rFonts w:ascii="Times New Roman" w:eastAsia="Times New Roman" w:hAnsi="Times New Roman" w:cs="Times New Roman"/>
        </w:rPr>
        <w:t xml:space="preserve">esign a system to evaluate plant health risks using established PPQ guidelines. </w:t>
      </w:r>
      <w:r>
        <w:rPr>
          <w:rFonts w:ascii="Times New Roman" w:eastAsia="Times New Roman" w:hAnsi="Times New Roman" w:cs="Times New Roman"/>
        </w:rPr>
        <w:t>I d</w:t>
      </w:r>
      <w:r w:rsidRPr="00DA680B">
        <w:rPr>
          <w:rFonts w:ascii="Times New Roman" w:eastAsia="Times New Roman" w:hAnsi="Times New Roman" w:cs="Times New Roman"/>
        </w:rPr>
        <w:t>esigned and led the development of additional questions for pathogens, including 15 specialized questions regarding epidemic factors.</w:t>
      </w:r>
      <w:r>
        <w:rPr>
          <w:rFonts w:ascii="Times New Roman" w:eastAsia="Times New Roman" w:hAnsi="Times New Roman" w:cs="Times New Roman"/>
        </w:rPr>
        <w:t xml:space="preserve"> As a result of my work, t</w:t>
      </w:r>
      <w:r w:rsidRPr="007D6488">
        <w:rPr>
          <w:rFonts w:ascii="Times New Roman" w:eastAsia="Times New Roman" w:hAnsi="Times New Roman" w:cs="Times New Roman"/>
        </w:rPr>
        <w:t>hirteen questions were included in the final pathogen prioritization model</w:t>
      </w:r>
      <w:r>
        <w:rPr>
          <w:rFonts w:ascii="Times New Roman" w:eastAsia="Times New Roman" w:hAnsi="Times New Roman" w:cs="Times New Roman"/>
        </w:rPr>
        <w:t xml:space="preserve">. I also </w:t>
      </w:r>
      <w:r w:rsidRPr="007D6488">
        <w:rPr>
          <w:rFonts w:ascii="Times New Roman" w:eastAsia="Times New Roman" w:hAnsi="Times New Roman" w:cs="Times New Roman"/>
        </w:rPr>
        <w:t xml:space="preserve">received a Certificate of Appreciation for excellence in support of the Modeling Team.  </w:t>
      </w:r>
    </w:p>
    <w:p w14:paraId="723A8B6E" w14:textId="77777777" w:rsidR="00E7022E" w:rsidRPr="00172A2A" w:rsidRDefault="00E7022E" w:rsidP="00E7022E">
      <w:pPr>
        <w:pStyle w:val="ListParagraph"/>
        <w:ind w:left="1440"/>
        <w:rPr>
          <w:rFonts w:ascii="Times New Roman" w:eastAsia="Times New Roman" w:hAnsi="Times New Roman" w:cs="Times New Roman"/>
          <w:color w:val="000000" w:themeColor="text1"/>
        </w:rPr>
      </w:pPr>
    </w:p>
    <w:p w14:paraId="6CD1FA21" w14:textId="6E593F07" w:rsidR="7D643727" w:rsidRPr="0048575D" w:rsidRDefault="005D0278" w:rsidP="0048575D">
      <w:pPr>
        <w:pStyle w:val="ListParagraph"/>
        <w:numPr>
          <w:ilvl w:val="1"/>
          <w:numId w:val="1"/>
        </w:numPr>
        <w:rPr>
          <w:rFonts w:ascii="Times New Roman" w:eastAsia="Times New Roman" w:hAnsi="Times New Roman" w:cs="Times New Roman"/>
        </w:rPr>
      </w:pPr>
      <w:r w:rsidRPr="005D0278">
        <w:rPr>
          <w:rFonts w:ascii="Times New Roman" w:eastAsia="Times New Roman" w:hAnsi="Times New Roman" w:cs="Times New Roman"/>
        </w:rPr>
        <w:t xml:space="preserve">I </w:t>
      </w:r>
      <w:r w:rsidR="004B0F13">
        <w:rPr>
          <w:rFonts w:ascii="Times New Roman" w:eastAsia="Times New Roman" w:hAnsi="Times New Roman" w:cs="Times New Roman"/>
        </w:rPr>
        <w:t xml:space="preserve">facilitated </w:t>
      </w:r>
      <w:r w:rsidR="00ED11D7" w:rsidRPr="004B0F13">
        <w:rPr>
          <w:rFonts w:ascii="Times New Roman" w:eastAsia="Times New Roman" w:hAnsi="Times New Roman" w:cs="Times New Roman"/>
        </w:rPr>
        <w:t>the implementation and maintenance of the PestLens web system</w:t>
      </w:r>
      <w:r w:rsidRPr="005D0278">
        <w:rPr>
          <w:rFonts w:ascii="Times New Roman" w:eastAsia="Times New Roman" w:hAnsi="Times New Roman" w:cs="Times New Roman"/>
        </w:rPr>
        <w:t xml:space="preserve"> for tracking safeguarding decisions made by USDA-APHIS-PPQ action groups and to encourage active participation in PPQ programs and compliance with agency </w:t>
      </w:r>
      <w:r w:rsidRPr="005D0278">
        <w:rPr>
          <w:rFonts w:ascii="Times New Roman" w:eastAsia="Times New Roman" w:hAnsi="Times New Roman" w:cs="Times New Roman"/>
        </w:rPr>
        <w:lastRenderedPageBreak/>
        <w:t>quarantines and other control activities.</w:t>
      </w:r>
      <w:r w:rsidR="004B0F13">
        <w:rPr>
          <w:rFonts w:ascii="Times New Roman" w:eastAsia="Times New Roman" w:hAnsi="Times New Roman" w:cs="Times New Roman"/>
        </w:rPr>
        <w:t xml:space="preserve"> </w:t>
      </w:r>
      <w:r w:rsidR="00DE2A49">
        <w:rPr>
          <w:rFonts w:ascii="Times New Roman" w:eastAsia="Times New Roman" w:hAnsi="Times New Roman" w:cs="Times New Roman"/>
        </w:rPr>
        <w:t>I d</w:t>
      </w:r>
      <w:r w:rsidR="004B0F13" w:rsidRPr="00DE2A49">
        <w:rPr>
          <w:rFonts w:ascii="Times New Roman" w:eastAsia="Times New Roman" w:hAnsi="Times New Roman" w:cs="Times New Roman"/>
        </w:rPr>
        <w:t>eveloped summaries of findings communicated to over 3,200 regulatory officials in weekly email notifications.</w:t>
      </w:r>
      <w:r w:rsidR="0048575D">
        <w:rPr>
          <w:rFonts w:ascii="Times New Roman" w:eastAsia="Times New Roman" w:hAnsi="Times New Roman" w:cs="Times New Roman"/>
        </w:rPr>
        <w:t xml:space="preserve"> As a result, t</w:t>
      </w:r>
      <w:r w:rsidR="004B0F13" w:rsidRPr="0048575D">
        <w:rPr>
          <w:rFonts w:ascii="Times New Roman" w:eastAsia="Times New Roman" w:hAnsi="Times New Roman" w:cs="Times New Roman"/>
        </w:rPr>
        <w:t xml:space="preserve">he system expanded national safeguarding efforts and provided foundational data for the development of PPQ operational plans and guidelines.  </w:t>
      </w:r>
    </w:p>
    <w:p w14:paraId="7211BF99" w14:textId="77777777" w:rsidR="005D0278" w:rsidRPr="005D0278" w:rsidRDefault="005D0278" w:rsidP="005D0278">
      <w:pPr>
        <w:pStyle w:val="ListParagraph"/>
        <w:ind w:left="1440"/>
        <w:rPr>
          <w:rFonts w:ascii="Times New Roman" w:eastAsia="Times New Roman" w:hAnsi="Times New Roman" w:cs="Times New Roman"/>
        </w:rPr>
      </w:pPr>
    </w:p>
    <w:p w14:paraId="29F76395" w14:textId="1BB43056"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Familiarity with international or regional plant protection frameworks, organizations, or governance processes (e.g. IPPC, RPPOs, FAO, regional initiatives):</w:t>
      </w:r>
    </w:p>
    <w:p w14:paraId="472F1D4D" w14:textId="77777777" w:rsidR="00A55AE8" w:rsidRDefault="00882A16" w:rsidP="00A55AE8">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 xml:space="preserve">As the </w:t>
      </w:r>
      <w:r w:rsidRPr="00882A16">
        <w:rPr>
          <w:rFonts w:ascii="Times New Roman" w:eastAsia="Times New Roman" w:hAnsi="Times New Roman" w:cs="Times New Roman"/>
        </w:rPr>
        <w:t>U.S. expert to the Steering Group on Pest Outbreak Alert and Response Systems for the IPPC</w:t>
      </w:r>
      <w:r>
        <w:rPr>
          <w:rFonts w:ascii="Times New Roman" w:eastAsia="Times New Roman" w:hAnsi="Times New Roman" w:cs="Times New Roman"/>
        </w:rPr>
        <w:t>, I have been p</w:t>
      </w:r>
      <w:r w:rsidRPr="00882A16">
        <w:rPr>
          <w:rFonts w:ascii="Times New Roman" w:eastAsia="Times New Roman" w:hAnsi="Times New Roman" w:cs="Times New Roman"/>
        </w:rPr>
        <w:t>rovid</w:t>
      </w:r>
      <w:r>
        <w:rPr>
          <w:rFonts w:ascii="Times New Roman" w:eastAsia="Times New Roman" w:hAnsi="Times New Roman" w:cs="Times New Roman"/>
        </w:rPr>
        <w:t>ing</w:t>
      </w:r>
      <w:r w:rsidRPr="00882A16">
        <w:rPr>
          <w:rFonts w:ascii="Times New Roman" w:eastAsia="Times New Roman" w:hAnsi="Times New Roman" w:cs="Times New Roman"/>
        </w:rPr>
        <w:t xml:space="preserve"> guidance on IPPC actions to develop a Global Pest Outbreak Alert and Response System.</w:t>
      </w:r>
      <w:r w:rsidR="00A55AE8">
        <w:rPr>
          <w:rFonts w:ascii="Times New Roman" w:eastAsia="Times New Roman" w:hAnsi="Times New Roman" w:cs="Times New Roman"/>
        </w:rPr>
        <w:t xml:space="preserve"> I have p</w:t>
      </w:r>
      <w:r w:rsidRPr="00A55AE8">
        <w:rPr>
          <w:rFonts w:ascii="Times New Roman" w:eastAsia="Times New Roman" w:hAnsi="Times New Roman" w:cs="Times New Roman"/>
        </w:rPr>
        <w:t>romoted a network for information exchange and resource mobilization for imminent threats or incursions.</w:t>
      </w:r>
      <w:r w:rsidR="00A55AE8">
        <w:rPr>
          <w:rFonts w:ascii="Times New Roman" w:eastAsia="Times New Roman" w:hAnsi="Times New Roman" w:cs="Times New Roman"/>
        </w:rPr>
        <w:t xml:space="preserve"> As a result, I have s</w:t>
      </w:r>
      <w:r w:rsidRPr="00A55AE8">
        <w:rPr>
          <w:rFonts w:ascii="Times New Roman" w:eastAsia="Times New Roman" w:hAnsi="Times New Roman" w:cs="Times New Roman"/>
        </w:rPr>
        <w:t>trengthened international cooperation and ensured synergy between global and national alert systems.</w:t>
      </w:r>
    </w:p>
    <w:p w14:paraId="2C3CB4DE" w14:textId="7B4CAA53" w:rsidR="006D06C3" w:rsidRPr="00A55AE8" w:rsidRDefault="00882A16" w:rsidP="00A55AE8">
      <w:pPr>
        <w:pStyle w:val="ListParagraph"/>
        <w:ind w:left="1440"/>
        <w:rPr>
          <w:rFonts w:ascii="Times New Roman" w:eastAsia="Times New Roman" w:hAnsi="Times New Roman" w:cs="Times New Roman"/>
        </w:rPr>
      </w:pPr>
      <w:r w:rsidRPr="00A55AE8">
        <w:rPr>
          <w:rFonts w:ascii="Times New Roman" w:eastAsia="Times New Roman" w:hAnsi="Times New Roman" w:cs="Times New Roman"/>
        </w:rPr>
        <w:t xml:space="preserve">  </w:t>
      </w:r>
    </w:p>
    <w:p w14:paraId="24BE2AD9" w14:textId="2AE7D83D" w:rsidR="0016206D" w:rsidRDefault="009361B6" w:rsidP="0016206D">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 xml:space="preserve">As one of two </w:t>
      </w:r>
      <w:r w:rsidR="0091615A" w:rsidRPr="0091615A">
        <w:rPr>
          <w:rFonts w:ascii="Times New Roman" w:eastAsia="Times New Roman" w:hAnsi="Times New Roman" w:cs="Times New Roman"/>
        </w:rPr>
        <w:t>U.S. representative</w:t>
      </w:r>
      <w:r>
        <w:rPr>
          <w:rFonts w:ascii="Times New Roman" w:eastAsia="Times New Roman" w:hAnsi="Times New Roman" w:cs="Times New Roman"/>
        </w:rPr>
        <w:t>s</w:t>
      </w:r>
      <w:r w:rsidR="0091615A" w:rsidRPr="0091615A">
        <w:rPr>
          <w:rFonts w:ascii="Times New Roman" w:eastAsia="Times New Roman" w:hAnsi="Times New Roman" w:cs="Times New Roman"/>
        </w:rPr>
        <w:t xml:space="preserve"> for the NAPPO Phytosanitary Alert System Expert Group.</w:t>
      </w:r>
      <w:r>
        <w:rPr>
          <w:rFonts w:ascii="Times New Roman" w:eastAsia="Times New Roman" w:hAnsi="Times New Roman" w:cs="Times New Roman"/>
        </w:rPr>
        <w:t xml:space="preserve"> I m</w:t>
      </w:r>
      <w:r w:rsidR="0091615A" w:rsidRPr="009361B6">
        <w:rPr>
          <w:rFonts w:ascii="Times New Roman" w:eastAsia="Times New Roman" w:hAnsi="Times New Roman" w:cs="Times New Roman"/>
        </w:rPr>
        <w:t>aintain a regional mechanism for official pest reporting to comply with ISPM 17.</w:t>
      </w:r>
      <w:r w:rsidR="0016206D">
        <w:rPr>
          <w:rFonts w:ascii="Times New Roman" w:eastAsia="Times New Roman" w:hAnsi="Times New Roman" w:cs="Times New Roman"/>
        </w:rPr>
        <w:t xml:space="preserve"> I have r</w:t>
      </w:r>
      <w:r w:rsidR="0091615A" w:rsidRPr="0016206D">
        <w:rPr>
          <w:rFonts w:ascii="Times New Roman" w:eastAsia="Times New Roman" w:hAnsi="Times New Roman" w:cs="Times New Roman"/>
        </w:rPr>
        <w:t>epresented the U.S. in phytosanitary negotiations with Canada and Mexico.</w:t>
      </w:r>
      <w:r w:rsidR="0016206D">
        <w:rPr>
          <w:rFonts w:ascii="Times New Roman" w:eastAsia="Times New Roman" w:hAnsi="Times New Roman" w:cs="Times New Roman"/>
        </w:rPr>
        <w:t xml:space="preserve"> My action</w:t>
      </w:r>
      <w:r w:rsidR="00356C9E">
        <w:rPr>
          <w:rFonts w:ascii="Times New Roman" w:eastAsia="Times New Roman" w:hAnsi="Times New Roman" w:cs="Times New Roman"/>
        </w:rPr>
        <w:t>s</w:t>
      </w:r>
      <w:r w:rsidR="0016206D">
        <w:rPr>
          <w:rFonts w:ascii="Times New Roman" w:eastAsia="Times New Roman" w:hAnsi="Times New Roman" w:cs="Times New Roman"/>
        </w:rPr>
        <w:t xml:space="preserve"> have e</w:t>
      </w:r>
      <w:r w:rsidR="0091615A" w:rsidRPr="0016206D">
        <w:rPr>
          <w:rFonts w:ascii="Times New Roman" w:eastAsia="Times New Roman" w:hAnsi="Times New Roman" w:cs="Times New Roman"/>
        </w:rPr>
        <w:t>nsured regional compliance with the Convention and fostered active participation in PPQ programs among trading partners.</w:t>
      </w:r>
    </w:p>
    <w:p w14:paraId="23083396" w14:textId="77777777" w:rsidR="0001342B" w:rsidRPr="0001342B" w:rsidRDefault="0001342B" w:rsidP="0001342B">
      <w:pPr>
        <w:pStyle w:val="ListParagraph"/>
        <w:rPr>
          <w:rFonts w:ascii="Times New Roman" w:eastAsia="Times New Roman" w:hAnsi="Times New Roman" w:cs="Times New Roman"/>
        </w:rPr>
      </w:pPr>
    </w:p>
    <w:p w14:paraId="0F09ABA2" w14:textId="0F7F6123" w:rsidR="00F5354D" w:rsidRPr="00CE5485" w:rsidRDefault="00F82BFE" w:rsidP="0091615A">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 xml:space="preserve">Since December 2017, I have </w:t>
      </w:r>
      <w:r w:rsidRPr="00F82BFE">
        <w:rPr>
          <w:rFonts w:ascii="Times New Roman" w:eastAsia="Times New Roman" w:hAnsi="Times New Roman" w:cs="Times New Roman"/>
        </w:rPr>
        <w:t>serve</w:t>
      </w:r>
      <w:r>
        <w:rPr>
          <w:rFonts w:ascii="Times New Roman" w:eastAsia="Times New Roman" w:hAnsi="Times New Roman" w:cs="Times New Roman"/>
        </w:rPr>
        <w:t>d</w:t>
      </w:r>
      <w:r w:rsidRPr="00F82BFE">
        <w:rPr>
          <w:rFonts w:ascii="Times New Roman" w:eastAsia="Times New Roman" w:hAnsi="Times New Roman" w:cs="Times New Roman"/>
        </w:rPr>
        <w:t xml:space="preserve"> on my NPPO’s National Identification Services Coordination &amp; Policy (NIS C&amp;P) Urgent Team where I </w:t>
      </w:r>
      <w:r w:rsidR="001067B3" w:rsidRPr="001067B3">
        <w:rPr>
          <w:rFonts w:ascii="Times New Roman" w:eastAsia="Times New Roman" w:hAnsi="Times New Roman" w:cs="Times New Roman"/>
        </w:rPr>
        <w:t>develop, monitor, and review national phytosanitary action policies that guide regulatory decision-making in response to Agricultural Quarantine Inspection pest interceptions.</w:t>
      </w:r>
      <w:r w:rsidR="00494BF0" w:rsidRPr="00494BF0">
        <w:t xml:space="preserve"> </w:t>
      </w:r>
      <w:r w:rsidR="00494BF0" w:rsidRPr="00494BF0">
        <w:rPr>
          <w:rFonts w:ascii="Times New Roman" w:eastAsia="Times New Roman" w:hAnsi="Times New Roman" w:cs="Times New Roman"/>
        </w:rPr>
        <w:t>I ensure that these phytosanitary action policies are complying with and abiding by international phytosanitary standards and legislation.</w:t>
      </w:r>
    </w:p>
    <w:p w14:paraId="43F23020" w14:textId="4EEFAAEC" w:rsidR="7D643727" w:rsidRDefault="7D643727" w:rsidP="7D643727">
      <w:pPr>
        <w:pStyle w:val="ListParagraph"/>
        <w:rPr>
          <w:rFonts w:ascii="Times New Roman" w:eastAsia="Times New Roman" w:hAnsi="Times New Roman" w:cs="Times New Roman"/>
        </w:rPr>
      </w:pPr>
    </w:p>
    <w:p w14:paraId="680D9122" w14:textId="64CB7419"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providing strategic or technical advice to decision-making or governance bodies:</w:t>
      </w:r>
    </w:p>
    <w:p w14:paraId="0DDE3A3C" w14:textId="14F89D1F" w:rsidR="007E02BD" w:rsidRPr="00797034" w:rsidRDefault="007E02BD" w:rsidP="001826D6">
      <w:pPr>
        <w:pStyle w:val="ListParagraph"/>
        <w:numPr>
          <w:ilvl w:val="1"/>
          <w:numId w:val="1"/>
        </w:numPr>
        <w:spacing w:after="200" w:line="276" w:lineRule="auto"/>
        <w:rPr>
          <w:rFonts w:ascii="Times New Roman" w:eastAsia="Times New Roman" w:hAnsi="Times New Roman" w:cs="Times New Roman"/>
          <w:color w:val="000000" w:themeColor="text1"/>
        </w:rPr>
      </w:pPr>
      <w:bookmarkStart w:id="2" w:name="_Hlk219897496"/>
      <w:r w:rsidRPr="00EB3743">
        <w:rPr>
          <w:rFonts w:ascii="Times New Roman" w:eastAsia="Times New Roman" w:hAnsi="Times New Roman" w:cs="Times New Roman"/>
        </w:rPr>
        <w:t>Since February 2024, I have served on the Steering Group on Pest Outbreak Alert and Response Systems as the expert from the United States.</w:t>
      </w:r>
    </w:p>
    <w:bookmarkEnd w:id="2"/>
    <w:p w14:paraId="55235BEF" w14:textId="77777777" w:rsidR="00797034" w:rsidRDefault="00797034" w:rsidP="00797034">
      <w:pPr>
        <w:pStyle w:val="ListParagraph"/>
        <w:spacing w:after="200" w:line="276" w:lineRule="auto"/>
        <w:ind w:left="1440"/>
        <w:rPr>
          <w:rFonts w:ascii="Times New Roman" w:eastAsia="Times New Roman" w:hAnsi="Times New Roman" w:cs="Times New Roman"/>
          <w:color w:val="000000" w:themeColor="text1"/>
        </w:rPr>
      </w:pPr>
    </w:p>
    <w:p w14:paraId="2D97DE6D" w14:textId="17D4ADFC" w:rsidR="001826D6" w:rsidRDefault="00713F03" w:rsidP="001826D6">
      <w:pPr>
        <w:pStyle w:val="ListParagraph"/>
        <w:numPr>
          <w:ilvl w:val="1"/>
          <w:numId w:val="1"/>
        </w:numPr>
        <w:spacing w:after="200" w:line="276"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Currently, </w:t>
      </w:r>
      <w:r w:rsidR="001826D6" w:rsidRPr="00764E11">
        <w:rPr>
          <w:rFonts w:ascii="Times New Roman" w:eastAsia="Times New Roman" w:hAnsi="Times New Roman" w:cs="Times New Roman"/>
          <w:color w:val="000000" w:themeColor="text1"/>
        </w:rPr>
        <w:t>I serve on my NPPO’s National Identification Services Coordination &amp; Policy (NIS C&amp;P) Urgent Team where I provide quarantine recommendations for intercepted pests in real time.</w:t>
      </w:r>
    </w:p>
    <w:p w14:paraId="5FBA4BF5" w14:textId="77777777" w:rsidR="00797034" w:rsidRPr="00797034" w:rsidRDefault="00797034" w:rsidP="00797034">
      <w:pPr>
        <w:pStyle w:val="ListParagraph"/>
        <w:rPr>
          <w:rFonts w:ascii="Times New Roman" w:eastAsia="Times New Roman" w:hAnsi="Times New Roman" w:cs="Times New Roman"/>
          <w:color w:val="000000" w:themeColor="text1"/>
        </w:rPr>
      </w:pPr>
    </w:p>
    <w:p w14:paraId="10D89434" w14:textId="77777777" w:rsidR="00797034" w:rsidRPr="00764E11" w:rsidRDefault="00797034" w:rsidP="00797034">
      <w:pPr>
        <w:pStyle w:val="ListParagraph"/>
        <w:spacing w:after="200" w:line="276" w:lineRule="auto"/>
        <w:ind w:left="1440"/>
        <w:rPr>
          <w:rFonts w:ascii="Times New Roman" w:eastAsia="Times New Roman" w:hAnsi="Times New Roman" w:cs="Times New Roman"/>
          <w:color w:val="000000" w:themeColor="text1"/>
        </w:rPr>
      </w:pPr>
    </w:p>
    <w:p w14:paraId="363CC5B4" w14:textId="2ED120C6" w:rsidR="001826D6" w:rsidRDefault="007B7FEA" w:rsidP="001826D6">
      <w:pPr>
        <w:pStyle w:val="ListParagraph"/>
        <w:numPr>
          <w:ilvl w:val="1"/>
          <w:numId w:val="1"/>
        </w:numPr>
        <w:spacing w:after="200" w:line="276"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As current normal duties, </w:t>
      </w:r>
      <w:r w:rsidR="001826D6" w:rsidRPr="00764E11">
        <w:rPr>
          <w:rFonts w:ascii="Times New Roman" w:eastAsia="Times New Roman" w:hAnsi="Times New Roman" w:cs="Times New Roman"/>
          <w:color w:val="000000" w:themeColor="text1"/>
        </w:rPr>
        <w:t>I develop, monitor, and review national phytosanitary action policies that guide regulatory decision-making in response to Agricultural Quarantine Inspection pest interceptions.</w:t>
      </w:r>
    </w:p>
    <w:p w14:paraId="14AB7C50" w14:textId="77777777" w:rsidR="00797034" w:rsidRDefault="00797034" w:rsidP="00797034">
      <w:pPr>
        <w:pStyle w:val="ListParagraph"/>
        <w:spacing w:after="200" w:line="276" w:lineRule="auto"/>
        <w:ind w:left="1440"/>
        <w:rPr>
          <w:rFonts w:ascii="Times New Roman" w:eastAsia="Times New Roman" w:hAnsi="Times New Roman" w:cs="Times New Roman"/>
          <w:color w:val="000000" w:themeColor="text1"/>
        </w:rPr>
      </w:pPr>
    </w:p>
    <w:p w14:paraId="2896B303" w14:textId="0564A25E" w:rsidR="7D643727" w:rsidRPr="007B7FEA" w:rsidRDefault="008A501C" w:rsidP="7D643727">
      <w:pPr>
        <w:pStyle w:val="ListParagraph"/>
        <w:numPr>
          <w:ilvl w:val="1"/>
          <w:numId w:val="1"/>
        </w:numPr>
        <w:spacing w:after="200" w:line="276" w:lineRule="auto"/>
        <w:rPr>
          <w:rFonts w:ascii="Times New Roman" w:eastAsia="Times New Roman" w:hAnsi="Times New Roman" w:cs="Times New Roman"/>
        </w:rPr>
      </w:pPr>
      <w:r w:rsidRPr="007B7FEA">
        <w:rPr>
          <w:rFonts w:ascii="Times New Roman" w:eastAsia="Times New Roman" w:hAnsi="Times New Roman" w:cs="Times New Roman"/>
          <w:color w:val="000000" w:themeColor="text1"/>
        </w:rPr>
        <w:t>In many of my roles, I have been an active part of Technical Working Groups which require me to consult with industry stakeholders to encourage active participation in PPQ programs and compliance with agency quarantines and other control activities.</w:t>
      </w:r>
    </w:p>
    <w:p w14:paraId="61610323" w14:textId="76AC4497" w:rsidR="7D643727" w:rsidRDefault="7D643727" w:rsidP="7D643727">
      <w:pPr>
        <w:pStyle w:val="ListParagraph"/>
        <w:rPr>
          <w:rFonts w:ascii="Times New Roman" w:eastAsia="Times New Roman" w:hAnsi="Times New Roman" w:cs="Times New Roman"/>
        </w:rPr>
      </w:pPr>
    </w:p>
    <w:p w14:paraId="2EBD94ED" w14:textId="50D3D311" w:rsidR="38606B82" w:rsidRDefault="38606B82" w:rsidP="7D643727">
      <w:pPr>
        <w:pStyle w:val="ListParagraph"/>
        <w:numPr>
          <w:ilvl w:val="0"/>
          <w:numId w:val="1"/>
        </w:numPr>
        <w:rPr>
          <w:rFonts w:ascii="Times New Roman" w:eastAsia="Times New Roman" w:hAnsi="Times New Roman" w:cs="Times New Roman"/>
        </w:rPr>
      </w:pPr>
      <w:r w:rsidRPr="7D643727">
        <w:rPr>
          <w:rFonts w:ascii="Times New Roman" w:eastAsia="Times New Roman" w:hAnsi="Times New Roman" w:cs="Times New Roman"/>
        </w:rPr>
        <w:t>Experience in multidisciplinary coordination or collaboration across institutions and stakeholders:</w:t>
      </w:r>
    </w:p>
    <w:p w14:paraId="7E0ADEEC" w14:textId="77777777" w:rsidR="001626D5" w:rsidRDefault="006012F9" w:rsidP="0001361B">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 xml:space="preserve">As </w:t>
      </w:r>
      <w:r w:rsidRPr="006012F9">
        <w:rPr>
          <w:rFonts w:ascii="Times New Roman" w:eastAsia="Times New Roman" w:hAnsi="Times New Roman" w:cs="Times New Roman"/>
        </w:rPr>
        <w:t xml:space="preserve">Vice-Chair of the cross-Agency group </w:t>
      </w:r>
      <w:proofErr w:type="spellStart"/>
      <w:r w:rsidRPr="006012F9">
        <w:rPr>
          <w:rFonts w:ascii="Times New Roman" w:eastAsia="Times New Roman" w:hAnsi="Times New Roman" w:cs="Times New Roman"/>
        </w:rPr>
        <w:t>Biosurveillance</w:t>
      </w:r>
      <w:proofErr w:type="spellEnd"/>
      <w:r w:rsidRPr="006012F9">
        <w:rPr>
          <w:rFonts w:ascii="Times New Roman" w:eastAsia="Times New Roman" w:hAnsi="Times New Roman" w:cs="Times New Roman"/>
        </w:rPr>
        <w:t xml:space="preserve"> Indications and Warning Analytic Community (BIWAC)</w:t>
      </w:r>
      <w:r>
        <w:rPr>
          <w:rFonts w:ascii="Times New Roman" w:eastAsia="Times New Roman" w:hAnsi="Times New Roman" w:cs="Times New Roman"/>
        </w:rPr>
        <w:t>, my role was to f</w:t>
      </w:r>
      <w:r w:rsidRPr="006012F9">
        <w:rPr>
          <w:rFonts w:ascii="Times New Roman" w:eastAsia="Times New Roman" w:hAnsi="Times New Roman" w:cs="Times New Roman"/>
        </w:rPr>
        <w:t>acilitate the development of national coordinated emergency responses between multiple agencies.</w:t>
      </w:r>
      <w:r w:rsidR="0001361B">
        <w:rPr>
          <w:rFonts w:ascii="Times New Roman" w:eastAsia="Times New Roman" w:hAnsi="Times New Roman" w:cs="Times New Roman"/>
        </w:rPr>
        <w:t xml:space="preserve"> I n</w:t>
      </w:r>
      <w:r w:rsidRPr="0001361B">
        <w:rPr>
          <w:rFonts w:ascii="Times New Roman" w:eastAsia="Times New Roman" w:hAnsi="Times New Roman" w:cs="Times New Roman"/>
        </w:rPr>
        <w:t>egotiated response efforts between agencies and drafted disaster scenario exercises for intelligence analysts.</w:t>
      </w:r>
      <w:r w:rsidR="0001361B">
        <w:rPr>
          <w:rFonts w:ascii="Times New Roman" w:eastAsia="Times New Roman" w:hAnsi="Times New Roman" w:cs="Times New Roman"/>
        </w:rPr>
        <w:t xml:space="preserve"> </w:t>
      </w:r>
      <w:r w:rsidR="00150644">
        <w:rPr>
          <w:rFonts w:ascii="Times New Roman" w:eastAsia="Times New Roman" w:hAnsi="Times New Roman" w:cs="Times New Roman"/>
        </w:rPr>
        <w:t xml:space="preserve">As a result, </w:t>
      </w:r>
      <w:r w:rsidR="0001361B">
        <w:rPr>
          <w:rFonts w:ascii="Times New Roman" w:eastAsia="Times New Roman" w:hAnsi="Times New Roman" w:cs="Times New Roman"/>
        </w:rPr>
        <w:t xml:space="preserve">I </w:t>
      </w:r>
      <w:r w:rsidR="00150644">
        <w:rPr>
          <w:rFonts w:ascii="Times New Roman" w:eastAsia="Times New Roman" w:hAnsi="Times New Roman" w:cs="Times New Roman"/>
        </w:rPr>
        <w:t>f</w:t>
      </w:r>
      <w:r w:rsidRPr="0001361B">
        <w:rPr>
          <w:rFonts w:ascii="Times New Roman" w:eastAsia="Times New Roman" w:hAnsi="Times New Roman" w:cs="Times New Roman"/>
        </w:rPr>
        <w:t>ormalized the Emergency Response Framework manual for use during plant health emergencies.</w:t>
      </w:r>
    </w:p>
    <w:p w14:paraId="40BE8CE8" w14:textId="46D10D97" w:rsidR="001F6EF3" w:rsidRPr="0001361B" w:rsidRDefault="001F6EF3" w:rsidP="001626D5">
      <w:pPr>
        <w:pStyle w:val="ListParagraph"/>
        <w:ind w:left="1440"/>
        <w:rPr>
          <w:rFonts w:ascii="Times New Roman" w:eastAsia="Times New Roman" w:hAnsi="Times New Roman" w:cs="Times New Roman"/>
        </w:rPr>
      </w:pPr>
    </w:p>
    <w:p w14:paraId="5CC3D4C8" w14:textId="3C8E372B" w:rsidR="001626D5" w:rsidRDefault="00C74EE6" w:rsidP="001626D5">
      <w:pPr>
        <w:pStyle w:val="ListParagraph"/>
        <w:numPr>
          <w:ilvl w:val="1"/>
          <w:numId w:val="1"/>
        </w:numPr>
        <w:rPr>
          <w:rFonts w:ascii="Times New Roman" w:eastAsia="Times New Roman" w:hAnsi="Times New Roman" w:cs="Times New Roman"/>
        </w:rPr>
      </w:pPr>
      <w:r w:rsidRPr="00C74EE6">
        <w:rPr>
          <w:rFonts w:ascii="Times New Roman" w:eastAsia="Times New Roman" w:hAnsi="Times New Roman" w:cs="Times New Roman"/>
        </w:rPr>
        <w:t xml:space="preserve">I served as the National Policy Manager (NPM) for the federal </w:t>
      </w:r>
      <w:r w:rsidRPr="00840098">
        <w:rPr>
          <w:rFonts w:ascii="Times New Roman" w:eastAsia="Times New Roman" w:hAnsi="Times New Roman" w:cs="Times New Roman"/>
          <w:i/>
          <w:iCs/>
        </w:rPr>
        <w:t xml:space="preserve">Phytophthora </w:t>
      </w:r>
      <w:proofErr w:type="spellStart"/>
      <w:r w:rsidRPr="00840098">
        <w:rPr>
          <w:rFonts w:ascii="Times New Roman" w:eastAsia="Times New Roman" w:hAnsi="Times New Roman" w:cs="Times New Roman"/>
          <w:i/>
          <w:iCs/>
        </w:rPr>
        <w:t>ramorum</w:t>
      </w:r>
      <w:proofErr w:type="spellEnd"/>
      <w:r w:rsidRPr="00C74EE6">
        <w:rPr>
          <w:rFonts w:ascii="Times New Roman" w:eastAsia="Times New Roman" w:hAnsi="Times New Roman" w:cs="Times New Roman"/>
        </w:rPr>
        <w:t xml:space="preserve"> (sudden oak death) program, the Systems Approach Partnership Program and the Systems Approach for Nursery Certification (SANC), and the </w:t>
      </w:r>
      <w:proofErr w:type="spellStart"/>
      <w:r w:rsidRPr="00840098">
        <w:rPr>
          <w:rFonts w:ascii="Times New Roman" w:eastAsia="Times New Roman" w:hAnsi="Times New Roman" w:cs="Times New Roman"/>
          <w:i/>
          <w:iCs/>
        </w:rPr>
        <w:t>Amyelois</w:t>
      </w:r>
      <w:proofErr w:type="spellEnd"/>
      <w:r w:rsidRPr="00840098">
        <w:rPr>
          <w:rFonts w:ascii="Times New Roman" w:eastAsia="Times New Roman" w:hAnsi="Times New Roman" w:cs="Times New Roman"/>
          <w:i/>
          <w:iCs/>
        </w:rPr>
        <w:t xml:space="preserve"> </w:t>
      </w:r>
      <w:proofErr w:type="spellStart"/>
      <w:r w:rsidRPr="00840098">
        <w:rPr>
          <w:rFonts w:ascii="Times New Roman" w:eastAsia="Times New Roman" w:hAnsi="Times New Roman" w:cs="Times New Roman"/>
          <w:i/>
          <w:iCs/>
        </w:rPr>
        <w:t>transitella</w:t>
      </w:r>
      <w:proofErr w:type="spellEnd"/>
      <w:r w:rsidRPr="00C74EE6">
        <w:rPr>
          <w:rFonts w:ascii="Times New Roman" w:eastAsia="Times New Roman" w:hAnsi="Times New Roman" w:cs="Times New Roman"/>
        </w:rPr>
        <w:t xml:space="preserve"> (navel </w:t>
      </w:r>
      <w:proofErr w:type="spellStart"/>
      <w:r w:rsidRPr="00C74EE6">
        <w:rPr>
          <w:rFonts w:ascii="Times New Roman" w:eastAsia="Times New Roman" w:hAnsi="Times New Roman" w:cs="Times New Roman"/>
        </w:rPr>
        <w:t>orangeworm</w:t>
      </w:r>
      <w:proofErr w:type="spellEnd"/>
      <w:r w:rsidRPr="00C74EE6">
        <w:rPr>
          <w:rFonts w:ascii="Times New Roman" w:eastAsia="Times New Roman" w:hAnsi="Times New Roman" w:cs="Times New Roman"/>
        </w:rPr>
        <w:t>) initiative. In my role as NPM, I consulted with industry stakeholders to encourage active participation in PPQ programs and compliance with agency quarantines and other control activities. I provided leadership in these programs, including the coordination and development of protocols, policies, operational plans, strategic plans, action plans, regulations, and guidelines.</w:t>
      </w:r>
    </w:p>
    <w:p w14:paraId="3DEC127D" w14:textId="77777777" w:rsidR="001626D5" w:rsidRPr="001626D5" w:rsidRDefault="001626D5" w:rsidP="001626D5">
      <w:pPr>
        <w:pStyle w:val="ListParagraph"/>
        <w:rPr>
          <w:rFonts w:ascii="Times New Roman" w:eastAsia="Times New Roman" w:hAnsi="Times New Roman" w:cs="Times New Roman"/>
        </w:rPr>
      </w:pPr>
    </w:p>
    <w:p w14:paraId="75028499" w14:textId="35C20AC1" w:rsidR="008336BE" w:rsidRDefault="0003011A" w:rsidP="009F352F">
      <w:pPr>
        <w:pStyle w:val="ListParagraph"/>
        <w:numPr>
          <w:ilvl w:val="1"/>
          <w:numId w:val="1"/>
        </w:numPr>
        <w:rPr>
          <w:rFonts w:ascii="Times New Roman" w:eastAsia="Times New Roman" w:hAnsi="Times New Roman" w:cs="Times New Roman"/>
        </w:rPr>
      </w:pPr>
      <w:r w:rsidRPr="0003011A">
        <w:rPr>
          <w:rFonts w:ascii="Times New Roman" w:eastAsia="Times New Roman" w:hAnsi="Times New Roman" w:cs="Times New Roman"/>
        </w:rPr>
        <w:t xml:space="preserve">Throughout my federal career, I have managed </w:t>
      </w:r>
      <w:r w:rsidR="00840098" w:rsidRPr="0003011A">
        <w:rPr>
          <w:rFonts w:ascii="Times New Roman" w:eastAsia="Times New Roman" w:hAnsi="Times New Roman" w:cs="Times New Roman"/>
        </w:rPr>
        <w:t>many</w:t>
      </w:r>
      <w:r w:rsidRPr="0003011A">
        <w:rPr>
          <w:rFonts w:ascii="Times New Roman" w:eastAsia="Times New Roman" w:hAnsi="Times New Roman" w:cs="Times New Roman"/>
        </w:rPr>
        <w:t xml:space="preserve"> cooperative agreements with public and private institutions to facilitate the research proposed in various PPA 7721 (Federal Funding program) suggestions.</w:t>
      </w:r>
    </w:p>
    <w:p w14:paraId="5C9F1846" w14:textId="7D16D54A" w:rsidR="7D643727" w:rsidRDefault="7D643727" w:rsidP="7D643727">
      <w:pPr>
        <w:pStyle w:val="ListParagraph"/>
        <w:spacing w:after="200" w:line="276" w:lineRule="auto"/>
        <w:rPr>
          <w:rFonts w:ascii="Times New Roman" w:eastAsia="Times New Roman" w:hAnsi="Times New Roman" w:cs="Times New Roman"/>
          <w:color w:val="000000" w:themeColor="text1"/>
        </w:rPr>
      </w:pPr>
    </w:p>
    <w:p w14:paraId="1A2E973F" w14:textId="2D019DB9" w:rsidR="00A1503A" w:rsidRDefault="00A1503A" w:rsidP="7D643727">
      <w:pPr>
        <w:spacing w:after="200" w:line="276" w:lineRule="auto"/>
        <w:ind w:firstLine="60"/>
        <w:rPr>
          <w:rFonts w:ascii="Times New Roman" w:eastAsia="Times New Roman" w:hAnsi="Times New Roman" w:cs="Times New Roman"/>
          <w:color w:val="000000" w:themeColor="text1"/>
        </w:rPr>
      </w:pPr>
    </w:p>
    <w:p w14:paraId="7A3223A6" w14:textId="7C9C22B6" w:rsidR="00A1503A" w:rsidRDefault="38606B82" w:rsidP="7D643727">
      <w:pPr>
        <w:spacing w:after="200" w:line="276" w:lineRule="auto"/>
        <w:rPr>
          <w:rFonts w:ascii="Times New Roman" w:eastAsia="Times New Roman" w:hAnsi="Times New Roman" w:cs="Times New Roman"/>
          <w:color w:val="000000" w:themeColor="text1"/>
        </w:rPr>
      </w:pPr>
      <w:r w:rsidRPr="7D643727">
        <w:rPr>
          <w:rFonts w:ascii="Times New Roman" w:eastAsia="Times New Roman" w:hAnsi="Times New Roman" w:cs="Times New Roman"/>
        </w:rPr>
        <w:t xml:space="preserve"> </w:t>
      </w:r>
    </w:p>
    <w:p w14:paraId="71F636C1" w14:textId="01EC980A" w:rsidR="00A1503A" w:rsidRDefault="38606B82" w:rsidP="7D643727">
      <w:pPr>
        <w:pStyle w:val="Heading2"/>
        <w:spacing w:before="200" w:after="0" w:line="276" w:lineRule="auto"/>
        <w:rPr>
          <w:rFonts w:ascii="Times New Roman" w:eastAsia="Times New Roman" w:hAnsi="Times New Roman" w:cs="Times New Roman"/>
          <w:sz w:val="24"/>
          <w:szCs w:val="24"/>
        </w:rPr>
      </w:pPr>
      <w:r w:rsidRPr="7D643727">
        <w:rPr>
          <w:rFonts w:ascii="Times New Roman" w:eastAsia="Times New Roman" w:hAnsi="Times New Roman" w:cs="Times New Roman"/>
          <w:b/>
          <w:bCs/>
          <w:color w:val="auto"/>
          <w:sz w:val="24"/>
          <w:szCs w:val="24"/>
        </w:rPr>
        <w:t>3. LANGUAGE PROFICIENCY (</w:t>
      </w:r>
      <w:r w:rsidRPr="7D643727">
        <w:rPr>
          <w:rFonts w:ascii="Times New Roman" w:eastAsia="Times New Roman" w:hAnsi="Times New Roman" w:cs="Times New Roman"/>
          <w:color w:val="auto"/>
          <w:sz w:val="24"/>
          <w:szCs w:val="24"/>
        </w:rPr>
        <w:t>Select N/A, Basic, Intermediate, Excellent, Mother Tongue)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25"/>
        <w:gridCol w:w="7800"/>
      </w:tblGrid>
      <w:tr w:rsidR="104A0694" w14:paraId="44B7A8E2"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767E3F4D" w14:textId="2C592992"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Arabic:</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6BD48955" w14:textId="57EEC9D6"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E57A4F">
              <w:rPr>
                <w:rFonts w:ascii="Times New Roman" w:eastAsia="Times New Roman" w:hAnsi="Times New Roman" w:cs="Times New Roman"/>
              </w:rPr>
              <w:t>N/A</w:t>
            </w:r>
          </w:p>
        </w:tc>
      </w:tr>
      <w:tr w:rsidR="104A0694" w14:paraId="51E515B6"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0BB87DAE" w14:textId="164F2692"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Chinese:</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6C04173E" w14:textId="062F9B21"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3146A2">
              <w:rPr>
                <w:rFonts w:ascii="Times New Roman" w:eastAsia="Times New Roman" w:hAnsi="Times New Roman" w:cs="Times New Roman"/>
              </w:rPr>
              <w:t>N/A</w:t>
            </w:r>
          </w:p>
        </w:tc>
      </w:tr>
      <w:tr w:rsidR="104A0694" w14:paraId="0B35843D"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60D11E3A" w14:textId="248A7373"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lastRenderedPageBreak/>
              <w:t>English: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1764DD5" w14:textId="3DEB4BAF"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3146A2">
              <w:rPr>
                <w:rFonts w:ascii="Times New Roman" w:eastAsia="Times New Roman" w:hAnsi="Times New Roman" w:cs="Times New Roman"/>
              </w:rPr>
              <w:t>Mother tongue</w:t>
            </w:r>
          </w:p>
        </w:tc>
      </w:tr>
      <w:tr w:rsidR="104A0694" w14:paraId="601AC575"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52151060" w14:textId="6DBA7DF0"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French: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218BE1F" w14:textId="015C7535"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3146A2">
              <w:rPr>
                <w:rFonts w:ascii="Times New Roman" w:eastAsia="Times New Roman" w:hAnsi="Times New Roman" w:cs="Times New Roman"/>
              </w:rPr>
              <w:t>Intermediate</w:t>
            </w:r>
          </w:p>
        </w:tc>
      </w:tr>
      <w:tr w:rsidR="104A0694" w14:paraId="23ED3792"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4405B26D" w14:textId="0699474E"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Russian:</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01113A97" w14:textId="4D38B357"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3146A2">
              <w:rPr>
                <w:rFonts w:ascii="Times New Roman" w:eastAsia="Times New Roman" w:hAnsi="Times New Roman" w:cs="Times New Roman"/>
              </w:rPr>
              <w:t>N/A</w:t>
            </w:r>
          </w:p>
        </w:tc>
      </w:tr>
      <w:tr w:rsidR="104A0694" w14:paraId="3025CAE8" w14:textId="77777777" w:rsidTr="7D643727">
        <w:trPr>
          <w:trHeight w:val="300"/>
        </w:trPr>
        <w:tc>
          <w:tcPr>
            <w:tcW w:w="1425" w:type="dxa"/>
            <w:tcBorders>
              <w:top w:val="single" w:sz="6" w:space="0" w:color="auto"/>
              <w:left w:val="single" w:sz="6" w:space="0" w:color="auto"/>
              <w:bottom w:val="single" w:sz="6" w:space="0" w:color="auto"/>
              <w:right w:val="single" w:sz="6" w:space="0" w:color="auto"/>
            </w:tcBorders>
            <w:tcMar>
              <w:left w:w="105" w:type="dxa"/>
              <w:right w:w="105" w:type="dxa"/>
            </w:tcMar>
          </w:tcPr>
          <w:p w14:paraId="2CD81659" w14:textId="702937AC"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Spanish:</w:t>
            </w:r>
          </w:p>
        </w:tc>
        <w:tc>
          <w:tcPr>
            <w:tcW w:w="7800" w:type="dxa"/>
            <w:tcBorders>
              <w:top w:val="single" w:sz="6" w:space="0" w:color="auto"/>
              <w:left w:val="single" w:sz="6" w:space="0" w:color="auto"/>
              <w:bottom w:val="single" w:sz="6" w:space="0" w:color="auto"/>
              <w:right w:val="single" w:sz="6" w:space="0" w:color="auto"/>
            </w:tcBorders>
            <w:tcMar>
              <w:left w:w="105" w:type="dxa"/>
              <w:right w:w="105" w:type="dxa"/>
            </w:tcMar>
          </w:tcPr>
          <w:p w14:paraId="7239B593" w14:textId="502376D0" w:rsidR="104A0694" w:rsidRDefault="422E966D" w:rsidP="7D643727">
            <w:pPr>
              <w:spacing w:after="200" w:line="276" w:lineRule="auto"/>
              <w:rPr>
                <w:rFonts w:ascii="Times New Roman" w:eastAsia="Times New Roman" w:hAnsi="Times New Roman" w:cs="Times New Roman"/>
              </w:rPr>
            </w:pPr>
            <w:r w:rsidRPr="7D643727">
              <w:rPr>
                <w:rFonts w:ascii="Times New Roman" w:eastAsia="Times New Roman" w:hAnsi="Times New Roman" w:cs="Times New Roman"/>
              </w:rPr>
              <w:t xml:space="preserve"> </w:t>
            </w:r>
            <w:r w:rsidR="003146A2">
              <w:rPr>
                <w:rFonts w:ascii="Times New Roman" w:eastAsia="Times New Roman" w:hAnsi="Times New Roman" w:cs="Times New Roman"/>
              </w:rPr>
              <w:t>Basic</w:t>
            </w:r>
          </w:p>
        </w:tc>
      </w:tr>
    </w:tbl>
    <w:p w14:paraId="4732BE56" w14:textId="797C41E5" w:rsidR="00A1503A" w:rsidRDefault="00A1503A" w:rsidP="7D643727">
      <w:pPr>
        <w:spacing w:after="200" w:line="276" w:lineRule="auto"/>
        <w:rPr>
          <w:rFonts w:ascii="Times New Roman" w:eastAsia="Times New Roman" w:hAnsi="Times New Roman" w:cs="Times New Roman"/>
          <w:color w:val="000000" w:themeColor="text1"/>
        </w:rPr>
      </w:pPr>
    </w:p>
    <w:p w14:paraId="040534DC" w14:textId="1F69AEDB" w:rsidR="00A1503A" w:rsidRDefault="00A1503A" w:rsidP="7D643727">
      <w:pPr>
        <w:rPr>
          <w:rFonts w:ascii="Times New Roman" w:eastAsia="Times New Roman" w:hAnsi="Times New Roman" w:cs="Times New Roman"/>
          <w:color w:val="000000" w:themeColor="text1"/>
        </w:rPr>
      </w:pPr>
    </w:p>
    <w:p w14:paraId="2C078E63" w14:textId="5951564D" w:rsidR="00A1503A" w:rsidRDefault="00A1503A" w:rsidP="7D643727">
      <w:pPr>
        <w:rPr>
          <w:rFonts w:ascii="Times New Roman" w:eastAsia="Times New Roman" w:hAnsi="Times New Roman" w:cs="Times New Roman"/>
        </w:rPr>
      </w:pPr>
    </w:p>
    <w:sectPr w:rsidR="00A15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548D"/>
    <w:multiLevelType w:val="hybridMultilevel"/>
    <w:tmpl w:val="FB7A03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68C1459"/>
    <w:multiLevelType w:val="hybridMultilevel"/>
    <w:tmpl w:val="93B4F4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DEECAD7"/>
    <w:multiLevelType w:val="hybridMultilevel"/>
    <w:tmpl w:val="97EA88CC"/>
    <w:lvl w:ilvl="0" w:tplc="8A22E22E">
      <w:start w:val="1"/>
      <w:numFmt w:val="bullet"/>
      <w:lvlText w:val=""/>
      <w:lvlJc w:val="left"/>
      <w:pPr>
        <w:ind w:left="720" w:hanging="360"/>
      </w:pPr>
      <w:rPr>
        <w:rFonts w:ascii="Symbol" w:hAnsi="Symbol" w:hint="default"/>
      </w:rPr>
    </w:lvl>
    <w:lvl w:ilvl="1" w:tplc="9C40CD82">
      <w:start w:val="1"/>
      <w:numFmt w:val="bullet"/>
      <w:lvlText w:val="o"/>
      <w:lvlJc w:val="left"/>
      <w:pPr>
        <w:ind w:left="1440" w:hanging="360"/>
      </w:pPr>
      <w:rPr>
        <w:rFonts w:ascii="Courier New" w:hAnsi="Courier New" w:hint="default"/>
      </w:rPr>
    </w:lvl>
    <w:lvl w:ilvl="2" w:tplc="B3CC1054">
      <w:start w:val="1"/>
      <w:numFmt w:val="bullet"/>
      <w:lvlText w:val=""/>
      <w:lvlJc w:val="left"/>
      <w:pPr>
        <w:ind w:left="2160" w:hanging="360"/>
      </w:pPr>
      <w:rPr>
        <w:rFonts w:ascii="Wingdings" w:hAnsi="Wingdings" w:hint="default"/>
      </w:rPr>
    </w:lvl>
    <w:lvl w:ilvl="3" w:tplc="E2601C46">
      <w:start w:val="1"/>
      <w:numFmt w:val="bullet"/>
      <w:lvlText w:val=""/>
      <w:lvlJc w:val="left"/>
      <w:pPr>
        <w:ind w:left="2880" w:hanging="360"/>
      </w:pPr>
      <w:rPr>
        <w:rFonts w:ascii="Symbol" w:hAnsi="Symbol" w:hint="default"/>
      </w:rPr>
    </w:lvl>
    <w:lvl w:ilvl="4" w:tplc="28F214F2">
      <w:start w:val="1"/>
      <w:numFmt w:val="bullet"/>
      <w:lvlText w:val="o"/>
      <w:lvlJc w:val="left"/>
      <w:pPr>
        <w:ind w:left="3600" w:hanging="360"/>
      </w:pPr>
      <w:rPr>
        <w:rFonts w:ascii="Courier New" w:hAnsi="Courier New" w:hint="default"/>
      </w:rPr>
    </w:lvl>
    <w:lvl w:ilvl="5" w:tplc="F83CC5FC">
      <w:start w:val="1"/>
      <w:numFmt w:val="bullet"/>
      <w:lvlText w:val=""/>
      <w:lvlJc w:val="left"/>
      <w:pPr>
        <w:ind w:left="4320" w:hanging="360"/>
      </w:pPr>
      <w:rPr>
        <w:rFonts w:ascii="Wingdings" w:hAnsi="Wingdings" w:hint="default"/>
      </w:rPr>
    </w:lvl>
    <w:lvl w:ilvl="6" w:tplc="EA7C3CAC">
      <w:start w:val="1"/>
      <w:numFmt w:val="bullet"/>
      <w:lvlText w:val=""/>
      <w:lvlJc w:val="left"/>
      <w:pPr>
        <w:ind w:left="5040" w:hanging="360"/>
      </w:pPr>
      <w:rPr>
        <w:rFonts w:ascii="Symbol" w:hAnsi="Symbol" w:hint="default"/>
      </w:rPr>
    </w:lvl>
    <w:lvl w:ilvl="7" w:tplc="E118E080">
      <w:start w:val="1"/>
      <w:numFmt w:val="bullet"/>
      <w:lvlText w:val="o"/>
      <w:lvlJc w:val="left"/>
      <w:pPr>
        <w:ind w:left="5760" w:hanging="360"/>
      </w:pPr>
      <w:rPr>
        <w:rFonts w:ascii="Courier New" w:hAnsi="Courier New" w:hint="default"/>
      </w:rPr>
    </w:lvl>
    <w:lvl w:ilvl="8" w:tplc="4BAA1FB8">
      <w:start w:val="1"/>
      <w:numFmt w:val="bullet"/>
      <w:lvlText w:val=""/>
      <w:lvlJc w:val="left"/>
      <w:pPr>
        <w:ind w:left="6480" w:hanging="360"/>
      </w:pPr>
      <w:rPr>
        <w:rFonts w:ascii="Wingdings" w:hAnsi="Wingdings" w:hint="default"/>
      </w:rPr>
    </w:lvl>
  </w:abstractNum>
  <w:num w:numId="1" w16cid:durableId="799498753">
    <w:abstractNumId w:val="2"/>
  </w:num>
  <w:num w:numId="2" w16cid:durableId="1380016367">
    <w:abstractNumId w:val="0"/>
  </w:num>
  <w:num w:numId="3" w16cid:durableId="672345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A98305"/>
    <w:rsid w:val="00004A90"/>
    <w:rsid w:val="0001342B"/>
    <w:rsid w:val="0001361B"/>
    <w:rsid w:val="0003011A"/>
    <w:rsid w:val="00066886"/>
    <w:rsid w:val="000E3A76"/>
    <w:rsid w:val="000E4123"/>
    <w:rsid w:val="0010367F"/>
    <w:rsid w:val="001067B3"/>
    <w:rsid w:val="00150644"/>
    <w:rsid w:val="0016206D"/>
    <w:rsid w:val="001626D5"/>
    <w:rsid w:val="00167E6C"/>
    <w:rsid w:val="00170E5B"/>
    <w:rsid w:val="00172A2A"/>
    <w:rsid w:val="00174B8D"/>
    <w:rsid w:val="001826D6"/>
    <w:rsid w:val="00197247"/>
    <w:rsid w:val="001C2F8C"/>
    <w:rsid w:val="001F6EF3"/>
    <w:rsid w:val="001F7A6C"/>
    <w:rsid w:val="00217703"/>
    <w:rsid w:val="00241884"/>
    <w:rsid w:val="0024400A"/>
    <w:rsid w:val="002609A2"/>
    <w:rsid w:val="002612F1"/>
    <w:rsid w:val="00265CEA"/>
    <w:rsid w:val="00267EE5"/>
    <w:rsid w:val="00274B35"/>
    <w:rsid w:val="00274C06"/>
    <w:rsid w:val="00294045"/>
    <w:rsid w:val="002B44D3"/>
    <w:rsid w:val="002C6D9B"/>
    <w:rsid w:val="002F0622"/>
    <w:rsid w:val="003058F2"/>
    <w:rsid w:val="003146A2"/>
    <w:rsid w:val="003554EF"/>
    <w:rsid w:val="00356C9E"/>
    <w:rsid w:val="00371309"/>
    <w:rsid w:val="00376A5D"/>
    <w:rsid w:val="00395E80"/>
    <w:rsid w:val="003C2C8B"/>
    <w:rsid w:val="003D7C78"/>
    <w:rsid w:val="00414739"/>
    <w:rsid w:val="004339F8"/>
    <w:rsid w:val="00445E4B"/>
    <w:rsid w:val="0045005A"/>
    <w:rsid w:val="0048575D"/>
    <w:rsid w:val="0049099A"/>
    <w:rsid w:val="00494BF0"/>
    <w:rsid w:val="0049649E"/>
    <w:rsid w:val="004A0F3E"/>
    <w:rsid w:val="004B0F13"/>
    <w:rsid w:val="004E2BCB"/>
    <w:rsid w:val="004F2AEC"/>
    <w:rsid w:val="004F3657"/>
    <w:rsid w:val="005000F7"/>
    <w:rsid w:val="0052430C"/>
    <w:rsid w:val="00533E6E"/>
    <w:rsid w:val="00533FFB"/>
    <w:rsid w:val="00554E49"/>
    <w:rsid w:val="0056171B"/>
    <w:rsid w:val="005A613B"/>
    <w:rsid w:val="005B4340"/>
    <w:rsid w:val="005D0278"/>
    <w:rsid w:val="005D289E"/>
    <w:rsid w:val="005D2BC9"/>
    <w:rsid w:val="006012F9"/>
    <w:rsid w:val="00605842"/>
    <w:rsid w:val="00617E9F"/>
    <w:rsid w:val="006228DE"/>
    <w:rsid w:val="00625FBC"/>
    <w:rsid w:val="00646C94"/>
    <w:rsid w:val="00687374"/>
    <w:rsid w:val="006B1B82"/>
    <w:rsid w:val="006C2784"/>
    <w:rsid w:val="006D06C3"/>
    <w:rsid w:val="00713F03"/>
    <w:rsid w:val="00726488"/>
    <w:rsid w:val="00764E11"/>
    <w:rsid w:val="00797034"/>
    <w:rsid w:val="007B7FEA"/>
    <w:rsid w:val="007C5FB1"/>
    <w:rsid w:val="007D6488"/>
    <w:rsid w:val="007E02BD"/>
    <w:rsid w:val="007E101F"/>
    <w:rsid w:val="008166F0"/>
    <w:rsid w:val="00827FD6"/>
    <w:rsid w:val="008336BE"/>
    <w:rsid w:val="00840098"/>
    <w:rsid w:val="008521A6"/>
    <w:rsid w:val="00855D61"/>
    <w:rsid w:val="008773D7"/>
    <w:rsid w:val="00882A16"/>
    <w:rsid w:val="008A501C"/>
    <w:rsid w:val="008E4414"/>
    <w:rsid w:val="0091615A"/>
    <w:rsid w:val="0092101C"/>
    <w:rsid w:val="00921077"/>
    <w:rsid w:val="009361B6"/>
    <w:rsid w:val="0099659F"/>
    <w:rsid w:val="009B296E"/>
    <w:rsid w:val="009C0FFC"/>
    <w:rsid w:val="009C15C8"/>
    <w:rsid w:val="009D64D4"/>
    <w:rsid w:val="009D702E"/>
    <w:rsid w:val="009F352F"/>
    <w:rsid w:val="00A01C67"/>
    <w:rsid w:val="00A05DAD"/>
    <w:rsid w:val="00A1503A"/>
    <w:rsid w:val="00A26A67"/>
    <w:rsid w:val="00A30D5B"/>
    <w:rsid w:val="00A55AE8"/>
    <w:rsid w:val="00A74C1C"/>
    <w:rsid w:val="00AC7242"/>
    <w:rsid w:val="00AD0522"/>
    <w:rsid w:val="00AD4716"/>
    <w:rsid w:val="00AE7F95"/>
    <w:rsid w:val="00AF1187"/>
    <w:rsid w:val="00B01780"/>
    <w:rsid w:val="00B27244"/>
    <w:rsid w:val="00B61C22"/>
    <w:rsid w:val="00B717BE"/>
    <w:rsid w:val="00B8324C"/>
    <w:rsid w:val="00BB5BE7"/>
    <w:rsid w:val="00BD553D"/>
    <w:rsid w:val="00BF2472"/>
    <w:rsid w:val="00BF38C4"/>
    <w:rsid w:val="00C02E76"/>
    <w:rsid w:val="00C0494B"/>
    <w:rsid w:val="00C17D39"/>
    <w:rsid w:val="00C249FF"/>
    <w:rsid w:val="00C3140D"/>
    <w:rsid w:val="00C54D02"/>
    <w:rsid w:val="00C560E0"/>
    <w:rsid w:val="00C74EE6"/>
    <w:rsid w:val="00C771B5"/>
    <w:rsid w:val="00CA3831"/>
    <w:rsid w:val="00CA7C59"/>
    <w:rsid w:val="00CE5485"/>
    <w:rsid w:val="00D04178"/>
    <w:rsid w:val="00D06A15"/>
    <w:rsid w:val="00D10932"/>
    <w:rsid w:val="00D172BD"/>
    <w:rsid w:val="00D6731F"/>
    <w:rsid w:val="00D86867"/>
    <w:rsid w:val="00DA680B"/>
    <w:rsid w:val="00DC08C0"/>
    <w:rsid w:val="00DC1414"/>
    <w:rsid w:val="00DD34D6"/>
    <w:rsid w:val="00DD5F8C"/>
    <w:rsid w:val="00DE1554"/>
    <w:rsid w:val="00DE2A49"/>
    <w:rsid w:val="00E124EF"/>
    <w:rsid w:val="00E12534"/>
    <w:rsid w:val="00E24A3E"/>
    <w:rsid w:val="00E32233"/>
    <w:rsid w:val="00E33E48"/>
    <w:rsid w:val="00E341DE"/>
    <w:rsid w:val="00E57A4F"/>
    <w:rsid w:val="00E63D81"/>
    <w:rsid w:val="00E7022E"/>
    <w:rsid w:val="00E723B6"/>
    <w:rsid w:val="00E9372E"/>
    <w:rsid w:val="00E93F65"/>
    <w:rsid w:val="00E97E80"/>
    <w:rsid w:val="00EA74A9"/>
    <w:rsid w:val="00EB3743"/>
    <w:rsid w:val="00ED11D7"/>
    <w:rsid w:val="00F53320"/>
    <w:rsid w:val="00F5354D"/>
    <w:rsid w:val="00F750A8"/>
    <w:rsid w:val="00F82BFE"/>
    <w:rsid w:val="00F969CE"/>
    <w:rsid w:val="00FA264C"/>
    <w:rsid w:val="00FA323F"/>
    <w:rsid w:val="00FB4B78"/>
    <w:rsid w:val="00FC4BC7"/>
    <w:rsid w:val="00FE22D0"/>
    <w:rsid w:val="00FE4793"/>
    <w:rsid w:val="00FE619D"/>
    <w:rsid w:val="00FF7C02"/>
    <w:rsid w:val="104A0694"/>
    <w:rsid w:val="38606B82"/>
    <w:rsid w:val="422E966D"/>
    <w:rsid w:val="4BA98305"/>
    <w:rsid w:val="57F71A3C"/>
    <w:rsid w:val="63802C54"/>
    <w:rsid w:val="7D643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80092"/>
  <w15:chartTrackingRefBased/>
  <w15:docId w15:val="{88E06E84-D7E6-4340-9F43-F9ACB3B1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0CF2E-9CC6-489D-BC91-B0448BB87133}"/>
</file>

<file path=customXml/itemProps2.xml><?xml version="1.0" encoding="utf-8"?>
<ds:datastoreItem xmlns:ds="http://schemas.openxmlformats.org/officeDocument/2006/customXml" ds:itemID="{DACD8989-4F85-4462-A137-2D2F42295FA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0DFB5F51-4974-4FDD-A41A-A43ECAF08F5C}">
  <ds:schemaRefs>
    <ds:schemaRef ds:uri="http://schemas.microsoft.com/sharepoint/v3/contenttype/forms"/>
  </ds:schemaRefs>
</ds:datastoreItem>
</file>

<file path=docMetadata/LabelInfo.xml><?xml version="1.0" encoding="utf-8"?>
<clbl:labelList xmlns:clbl="http://schemas.microsoft.com/office/2020/mipLabelMetadata">
  <clbl:label id="{ed5b36e7-01ee-4ebc-867e-e03cfa0d4697}" enabled="0" method="" siteId="{ed5b36e7-01ee-4ebc-867e-e03cfa0d4697}"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1553</Words>
  <Characters>9301</Characters>
  <Application>Microsoft Office Word</Application>
  <DocSecurity>4</DocSecurity>
  <Lines>204</Lines>
  <Paragraphs>61</Paragraphs>
  <ScaleCrop>false</ScaleCrop>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BeltranMontoya, Camilo (NSPD)</dc:creator>
  <cp:keywords/>
  <dc:description/>
  <cp:lastModifiedBy>Gray, Michelle - MRP-APHIS</cp:lastModifiedBy>
  <cp:revision>2</cp:revision>
  <dcterms:created xsi:type="dcterms:W3CDTF">2026-01-30T16:59:00Z</dcterms:created>
  <dcterms:modified xsi:type="dcterms:W3CDTF">2026-01-30T16:59:00Z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